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2B" w:rsidRPr="005B4A2B" w:rsidRDefault="005B4A2B" w:rsidP="005B4A2B">
      <w:pPr>
        <w:jc w:val="center"/>
        <w:rPr>
          <w:rFonts w:ascii="Tahoma" w:hAnsi="Tahoma" w:cs="Tahoma"/>
          <w:color w:val="833C0B" w:themeColor="accent2" w:themeShade="80"/>
        </w:rPr>
      </w:pPr>
      <w:bookmarkStart w:id="0" w:name="_GoBack"/>
      <w:bookmarkEnd w:id="0"/>
      <w:r w:rsidRPr="005B4A2B">
        <w:rPr>
          <w:rFonts w:ascii="Tahoma" w:hAnsi="Tahoma" w:cs="Tahoma"/>
          <w:color w:val="833C0B" w:themeColor="accent2" w:themeShade="80"/>
        </w:rPr>
        <w:t>Texas Master Naturalist</w:t>
      </w:r>
    </w:p>
    <w:p w:rsidR="005B4A2B" w:rsidRPr="005B4A2B" w:rsidRDefault="005B4A2B" w:rsidP="005B4A2B">
      <w:pPr>
        <w:jc w:val="center"/>
        <w:rPr>
          <w:rFonts w:ascii="Tahoma" w:hAnsi="Tahoma" w:cs="Tahoma"/>
          <w:color w:val="833C0B" w:themeColor="accent2" w:themeShade="80"/>
        </w:rPr>
      </w:pPr>
      <w:r w:rsidRPr="005B4A2B">
        <w:rPr>
          <w:rFonts w:ascii="Tahoma" w:hAnsi="Tahoma" w:cs="Tahoma"/>
          <w:color w:val="833C0B" w:themeColor="accent2" w:themeShade="80"/>
        </w:rPr>
        <w:t>El Camino Real Chapter</w:t>
      </w:r>
    </w:p>
    <w:p w:rsidR="005B4A2B" w:rsidRPr="008448E6" w:rsidRDefault="005B4A2B" w:rsidP="005B4A2B">
      <w:pPr>
        <w:jc w:val="center"/>
        <w:rPr>
          <w:rFonts w:ascii="Tahoma" w:hAnsi="Tahoma" w:cs="Tahoma"/>
          <w:sz w:val="18"/>
          <w:szCs w:val="18"/>
        </w:rPr>
      </w:pPr>
    </w:p>
    <w:p w:rsidR="005B4A2B" w:rsidRPr="005B4A2B" w:rsidRDefault="005B4A2B" w:rsidP="005B4A2B">
      <w:pPr>
        <w:jc w:val="center"/>
        <w:rPr>
          <w:rFonts w:ascii="Tahoma" w:hAnsi="Tahoma" w:cs="Tahoma"/>
          <w:i/>
          <w:color w:val="538135" w:themeColor="accent6" w:themeShade="BF"/>
        </w:rPr>
      </w:pPr>
      <w:proofErr w:type="spellStart"/>
      <w:r w:rsidRPr="005B4A2B">
        <w:rPr>
          <w:rFonts w:ascii="Tahoma" w:hAnsi="Tahoma" w:cs="Tahoma"/>
          <w:i/>
          <w:color w:val="538135" w:themeColor="accent6" w:themeShade="BF"/>
        </w:rPr>
        <w:t>Floridus</w:t>
      </w:r>
      <w:proofErr w:type="spellEnd"/>
      <w:r w:rsidRPr="005B4A2B">
        <w:rPr>
          <w:rFonts w:ascii="Tahoma" w:hAnsi="Tahoma" w:cs="Tahoma"/>
          <w:i/>
          <w:color w:val="538135" w:themeColor="accent6" w:themeShade="BF"/>
        </w:rPr>
        <w:t xml:space="preserve"> </w:t>
      </w:r>
      <w:proofErr w:type="spellStart"/>
      <w:r w:rsidRPr="005B4A2B">
        <w:rPr>
          <w:rFonts w:ascii="Tahoma" w:hAnsi="Tahoma" w:cs="Tahoma"/>
          <w:i/>
          <w:color w:val="538135" w:themeColor="accent6" w:themeShade="BF"/>
        </w:rPr>
        <w:t>Milamexa</w:t>
      </w:r>
      <w:proofErr w:type="spellEnd"/>
    </w:p>
    <w:p w:rsidR="005B4A2B" w:rsidRDefault="00A42232" w:rsidP="005B4A2B">
      <w:pPr>
        <w:jc w:val="center"/>
        <w:rPr>
          <w:rFonts w:ascii="Tahoma" w:hAnsi="Tahoma" w:cs="Tahoma"/>
          <w:color w:val="538135" w:themeColor="accent6" w:themeShade="BF"/>
          <w:sz w:val="18"/>
          <w:szCs w:val="18"/>
        </w:rPr>
      </w:pPr>
      <w:r>
        <w:rPr>
          <w:rFonts w:ascii="Tahoma" w:hAnsi="Tahoma" w:cs="Tahoma"/>
          <w:color w:val="538135" w:themeColor="accent6" w:themeShade="BF"/>
          <w:sz w:val="18"/>
          <w:szCs w:val="18"/>
        </w:rPr>
        <w:t>October 15</w:t>
      </w:r>
      <w:r w:rsidR="005B4A2B" w:rsidRPr="005B4A2B">
        <w:rPr>
          <w:rFonts w:ascii="Tahoma" w:hAnsi="Tahoma" w:cs="Tahoma"/>
          <w:color w:val="538135" w:themeColor="accent6" w:themeShade="BF"/>
          <w:sz w:val="18"/>
          <w:szCs w:val="18"/>
        </w:rPr>
        <w:t>, 2014</w:t>
      </w:r>
    </w:p>
    <w:p w:rsidR="005B4A2B" w:rsidRDefault="005B4A2B" w:rsidP="005B4A2B">
      <w:pPr>
        <w:jc w:val="center"/>
        <w:rPr>
          <w:rFonts w:ascii="Tahoma" w:hAnsi="Tahoma" w:cs="Tahoma"/>
          <w:color w:val="538135" w:themeColor="accent6" w:themeShade="BF"/>
          <w:sz w:val="18"/>
          <w:szCs w:val="18"/>
        </w:rPr>
      </w:pPr>
    </w:p>
    <w:p w:rsidR="005B4A2B" w:rsidRDefault="005B4A2B" w:rsidP="005B4A2B">
      <w:pPr>
        <w:rPr>
          <w:rFonts w:ascii="Tahoma" w:hAnsi="Tahoma" w:cs="Tahoma"/>
          <w:color w:val="538135" w:themeColor="accent6" w:themeShade="BF"/>
          <w:sz w:val="18"/>
          <w:szCs w:val="18"/>
        </w:rPr>
      </w:pPr>
    </w:p>
    <w:p w:rsidR="00B841CE" w:rsidRDefault="00B841CE" w:rsidP="005B4A2B">
      <w:pPr>
        <w:rPr>
          <w:rFonts w:ascii="Tahoma" w:hAnsi="Tahoma" w:cs="Tahoma"/>
          <w:color w:val="000000" w:themeColor="text1"/>
        </w:rPr>
      </w:pPr>
    </w:p>
    <w:p w:rsidR="005B4A2B" w:rsidRDefault="005B4A2B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Members: Linda Jo Conn, John Pruett,</w:t>
      </w:r>
      <w:r w:rsidR="00A42232">
        <w:rPr>
          <w:rFonts w:ascii="Tahoma" w:hAnsi="Tahoma" w:cs="Tahoma"/>
          <w:color w:val="000000" w:themeColor="text1"/>
        </w:rPr>
        <w:t xml:space="preserve"> Katherine </w:t>
      </w:r>
      <w:proofErr w:type="spellStart"/>
      <w:r w:rsidR="00A42232">
        <w:rPr>
          <w:rFonts w:ascii="Tahoma" w:hAnsi="Tahoma" w:cs="Tahoma"/>
          <w:color w:val="000000" w:themeColor="text1"/>
        </w:rPr>
        <w:t>Bedrich</w:t>
      </w:r>
      <w:proofErr w:type="spellEnd"/>
    </w:p>
    <w:p w:rsidR="005B4A2B" w:rsidRDefault="005B4A2B" w:rsidP="005B4A2B">
      <w:pPr>
        <w:rPr>
          <w:rFonts w:ascii="Tahoma" w:hAnsi="Tahoma" w:cs="Tahoma"/>
          <w:color w:val="000000" w:themeColor="text1"/>
        </w:rPr>
      </w:pPr>
    </w:p>
    <w:p w:rsidR="00B841CE" w:rsidRDefault="00B841CE" w:rsidP="005B4A2B">
      <w:pPr>
        <w:rPr>
          <w:rFonts w:ascii="Tahoma" w:hAnsi="Tahoma" w:cs="Tahoma"/>
          <w:color w:val="000000" w:themeColor="text1"/>
        </w:rPr>
      </w:pPr>
    </w:p>
    <w:p w:rsidR="005B4A2B" w:rsidRDefault="005B4A2B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Headed north on CR </w:t>
      </w:r>
      <w:r w:rsidR="00A42232">
        <w:rPr>
          <w:rFonts w:ascii="Tahoma" w:hAnsi="Tahoma" w:cs="Tahoma"/>
          <w:color w:val="000000" w:themeColor="text1"/>
        </w:rPr>
        <w:t>429, at 10:00am, starting about 0.50 mile north of</w:t>
      </w:r>
      <w:r w:rsidR="003D5C0E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3D5C0E">
        <w:rPr>
          <w:rFonts w:ascii="Tahoma" w:hAnsi="Tahoma" w:cs="Tahoma"/>
          <w:color w:val="000000" w:themeColor="text1"/>
        </w:rPr>
        <w:t>Sheckel’s</w:t>
      </w:r>
      <w:proofErr w:type="spellEnd"/>
      <w:r w:rsidR="003D5C0E">
        <w:rPr>
          <w:rFonts w:ascii="Tahoma" w:hAnsi="Tahoma" w:cs="Tahoma"/>
          <w:color w:val="000000" w:themeColor="text1"/>
        </w:rPr>
        <w:t xml:space="preserve"> Bridge. </w:t>
      </w:r>
      <w:r w:rsidR="00A42232">
        <w:rPr>
          <w:rFonts w:ascii="Tahoma" w:hAnsi="Tahoma" w:cs="Tahoma"/>
          <w:color w:val="000000" w:themeColor="text1"/>
        </w:rPr>
        <w:t>(N 30.71378 / W -0</w:t>
      </w:r>
      <w:r w:rsidR="0095327D">
        <w:rPr>
          <w:rFonts w:ascii="Tahoma" w:hAnsi="Tahoma" w:cs="Tahoma"/>
          <w:color w:val="000000" w:themeColor="text1"/>
        </w:rPr>
        <w:t>97.08021</w:t>
      </w:r>
      <w:r w:rsidR="00A42232">
        <w:rPr>
          <w:rFonts w:ascii="Tahoma" w:hAnsi="Tahoma" w:cs="Tahoma"/>
          <w:color w:val="000000" w:themeColor="text1"/>
        </w:rPr>
        <w:t>)</w:t>
      </w:r>
    </w:p>
    <w:p w:rsidR="00A42232" w:rsidRDefault="00A42232" w:rsidP="005B4A2B">
      <w:pPr>
        <w:rPr>
          <w:rFonts w:ascii="Tahoma" w:hAnsi="Tahoma" w:cs="Tahoma"/>
          <w:color w:val="000000" w:themeColor="text1"/>
        </w:rPr>
      </w:pPr>
    </w:p>
    <w:p w:rsidR="00A42232" w:rsidRDefault="00A42232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We first notice many monarchs flying overhead.  They are coming through on their winter migration to Mexico.</w:t>
      </w:r>
    </w:p>
    <w:p w:rsidR="00A42232" w:rsidRDefault="00A42232" w:rsidP="005B4A2B">
      <w:pPr>
        <w:rPr>
          <w:rFonts w:ascii="Tahoma" w:hAnsi="Tahoma" w:cs="Tahoma"/>
          <w:color w:val="000000" w:themeColor="text1"/>
        </w:rPr>
      </w:pPr>
    </w:p>
    <w:p w:rsidR="00A42232" w:rsidRDefault="00A42232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We checked around the big tree where we last stopped.  Found a few new / missed plants including the invasive wild mustard.  </w:t>
      </w:r>
    </w:p>
    <w:p w:rsidR="00A42232" w:rsidRDefault="00A42232" w:rsidP="005B4A2B">
      <w:pPr>
        <w:rPr>
          <w:rFonts w:ascii="Tahoma" w:hAnsi="Tahoma" w:cs="Tahoma"/>
          <w:color w:val="000000" w:themeColor="text1"/>
        </w:rPr>
      </w:pPr>
    </w:p>
    <w:p w:rsidR="00A42232" w:rsidRDefault="00A42232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Continuing up The T</w:t>
      </w:r>
      <w:r w:rsidR="0095327D">
        <w:rPr>
          <w:rFonts w:ascii="Tahoma" w:hAnsi="Tahoma" w:cs="Tahoma"/>
          <w:color w:val="000000" w:themeColor="text1"/>
        </w:rPr>
        <w:t xml:space="preserve">rail, we </w:t>
      </w:r>
      <w:r w:rsidR="00A40EF6">
        <w:rPr>
          <w:rFonts w:ascii="Tahoma" w:hAnsi="Tahoma" w:cs="Tahoma"/>
          <w:color w:val="000000" w:themeColor="text1"/>
        </w:rPr>
        <w:t xml:space="preserve">were finding much </w:t>
      </w:r>
      <w:r w:rsidR="0095327D">
        <w:rPr>
          <w:rFonts w:ascii="Tahoma" w:hAnsi="Tahoma" w:cs="Tahoma"/>
          <w:color w:val="000000" w:themeColor="text1"/>
        </w:rPr>
        <w:t>of the same flora as before.  Some different plants caught our eyes as we closely looked at everything.  Several shrubs seemed to stump us, but through further investiga</w:t>
      </w:r>
      <w:r w:rsidR="00A40EF6">
        <w:rPr>
          <w:rFonts w:ascii="Tahoma" w:hAnsi="Tahoma" w:cs="Tahoma"/>
          <w:color w:val="000000" w:themeColor="text1"/>
        </w:rPr>
        <w:t>tion by Linda Jo, we are found</w:t>
      </w:r>
      <w:r w:rsidR="0095327D">
        <w:rPr>
          <w:rFonts w:ascii="Tahoma" w:hAnsi="Tahoma" w:cs="Tahoma"/>
          <w:color w:val="000000" w:themeColor="text1"/>
        </w:rPr>
        <w:t xml:space="preserve"> out there had been a tree line </w:t>
      </w:r>
      <w:r w:rsidR="00A40EF6">
        <w:rPr>
          <w:rFonts w:ascii="Tahoma" w:hAnsi="Tahoma" w:cs="Tahoma"/>
          <w:color w:val="000000" w:themeColor="text1"/>
        </w:rPr>
        <w:t>at one time.  I</w:t>
      </w:r>
      <w:r w:rsidR="0095327D">
        <w:rPr>
          <w:rFonts w:ascii="Tahoma" w:hAnsi="Tahoma" w:cs="Tahoma"/>
          <w:color w:val="000000" w:themeColor="text1"/>
        </w:rPr>
        <w:t xml:space="preserve">t has since been eliminated.  </w:t>
      </w:r>
    </w:p>
    <w:p w:rsidR="0095327D" w:rsidRDefault="0095327D" w:rsidP="005B4A2B">
      <w:pPr>
        <w:rPr>
          <w:rFonts w:ascii="Tahoma" w:hAnsi="Tahoma" w:cs="Tahoma"/>
          <w:color w:val="000000" w:themeColor="text1"/>
        </w:rPr>
      </w:pPr>
    </w:p>
    <w:p w:rsidR="0095327D" w:rsidRDefault="0095327D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After observing and identifying for our usual two hours, we decided it was time to break.  And we had covered a distance of 0.10 miles to the top of the ridge.  </w:t>
      </w:r>
    </w:p>
    <w:p w:rsidR="0095327D" w:rsidRDefault="0095327D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(N 30.71641 / W -097.07897)</w:t>
      </w:r>
    </w:p>
    <w:p w:rsidR="003D5C0E" w:rsidRDefault="003D5C0E" w:rsidP="005B4A2B">
      <w:pPr>
        <w:rPr>
          <w:rFonts w:ascii="Tahoma" w:hAnsi="Tahoma" w:cs="Tahoma"/>
          <w:color w:val="000000" w:themeColor="text1"/>
        </w:rPr>
      </w:pPr>
    </w:p>
    <w:p w:rsidR="00B841CE" w:rsidRDefault="00B841CE" w:rsidP="005B4A2B">
      <w:pPr>
        <w:rPr>
          <w:rFonts w:ascii="Tahoma" w:hAnsi="Tahoma" w:cs="Tahoma"/>
          <w:color w:val="000000" w:themeColor="text1"/>
        </w:rPr>
      </w:pPr>
    </w:p>
    <w:p w:rsidR="003A31A5" w:rsidRDefault="003A31A5" w:rsidP="005B4A2B">
      <w:pPr>
        <w:rPr>
          <w:rFonts w:ascii="Tahoma" w:hAnsi="Tahoma" w:cs="Tahoma"/>
          <w:color w:val="000000" w:themeColor="text1"/>
        </w:rPr>
      </w:pPr>
    </w:p>
    <w:p w:rsidR="003A31A5" w:rsidRDefault="0095327D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Next field trip:  Thursday</w:t>
      </w:r>
      <w:r w:rsidR="003A31A5">
        <w:rPr>
          <w:rFonts w:ascii="Tahoma" w:hAnsi="Tahoma" w:cs="Tahoma"/>
          <w:color w:val="000000" w:themeColor="text1"/>
        </w:rPr>
        <w:t xml:space="preserve">, October </w:t>
      </w:r>
      <w:r>
        <w:rPr>
          <w:rFonts w:ascii="Tahoma" w:hAnsi="Tahoma" w:cs="Tahoma"/>
          <w:color w:val="000000" w:themeColor="text1"/>
        </w:rPr>
        <w:t>30</w:t>
      </w:r>
      <w:r w:rsidR="003A31A5" w:rsidRPr="003A31A5">
        <w:rPr>
          <w:rFonts w:ascii="Tahoma" w:hAnsi="Tahoma" w:cs="Tahoma"/>
          <w:color w:val="000000" w:themeColor="text1"/>
          <w:vertAlign w:val="superscript"/>
        </w:rPr>
        <w:t>th</w:t>
      </w:r>
      <w:r>
        <w:rPr>
          <w:rFonts w:ascii="Tahoma" w:hAnsi="Tahoma" w:cs="Tahoma"/>
          <w:color w:val="000000" w:themeColor="text1"/>
        </w:rPr>
        <w:t>, 9:3</w:t>
      </w:r>
      <w:r w:rsidR="00B841CE">
        <w:rPr>
          <w:rFonts w:ascii="Tahoma" w:hAnsi="Tahoma" w:cs="Tahoma"/>
          <w:color w:val="000000" w:themeColor="text1"/>
        </w:rPr>
        <w:t xml:space="preserve">0am. </w:t>
      </w:r>
      <w:r w:rsidR="003A31A5">
        <w:rPr>
          <w:rFonts w:ascii="Tahoma" w:hAnsi="Tahoma" w:cs="Tahoma"/>
          <w:color w:val="000000" w:themeColor="text1"/>
        </w:rPr>
        <w:t xml:space="preserve">  Meet on CR 429 a little north of the bridge to continue </w:t>
      </w:r>
      <w:r w:rsidR="00B841CE">
        <w:rPr>
          <w:rFonts w:ascii="Tahoma" w:hAnsi="Tahoma" w:cs="Tahoma"/>
          <w:color w:val="000000" w:themeColor="text1"/>
        </w:rPr>
        <w:t>on “The Trail”.</w:t>
      </w:r>
      <w:r w:rsidR="003A31A5">
        <w:rPr>
          <w:rFonts w:ascii="Tahoma" w:hAnsi="Tahoma" w:cs="Tahoma"/>
          <w:color w:val="000000" w:themeColor="text1"/>
        </w:rPr>
        <w:t xml:space="preserve"> </w:t>
      </w:r>
    </w:p>
    <w:p w:rsidR="005B4A2B" w:rsidRPr="005B4A2B" w:rsidRDefault="005B4A2B" w:rsidP="005B4A2B">
      <w:pPr>
        <w:rPr>
          <w:rFonts w:ascii="Tahoma" w:hAnsi="Tahoma" w:cs="Tahoma"/>
          <w:color w:val="000000" w:themeColor="text1"/>
        </w:rPr>
      </w:pPr>
    </w:p>
    <w:p w:rsidR="00567B17" w:rsidRDefault="00567B17" w:rsidP="005B4A2B">
      <w:pPr>
        <w:jc w:val="center"/>
      </w:pPr>
    </w:p>
    <w:sectPr w:rsidR="00567B17" w:rsidSect="00EB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2B"/>
    <w:rsid w:val="001175C0"/>
    <w:rsid w:val="001802FF"/>
    <w:rsid w:val="002036D8"/>
    <w:rsid w:val="003A31A5"/>
    <w:rsid w:val="003D5C0E"/>
    <w:rsid w:val="00567B17"/>
    <w:rsid w:val="005B4A2B"/>
    <w:rsid w:val="006558C2"/>
    <w:rsid w:val="006903E6"/>
    <w:rsid w:val="00794D08"/>
    <w:rsid w:val="007B5EF2"/>
    <w:rsid w:val="007D39F3"/>
    <w:rsid w:val="008E0FEC"/>
    <w:rsid w:val="008F3FF5"/>
    <w:rsid w:val="0095327D"/>
    <w:rsid w:val="00A40EF6"/>
    <w:rsid w:val="00A42232"/>
    <w:rsid w:val="00A53E18"/>
    <w:rsid w:val="00B63BDB"/>
    <w:rsid w:val="00B71562"/>
    <w:rsid w:val="00B841CE"/>
    <w:rsid w:val="00B97AB8"/>
    <w:rsid w:val="00BE00F9"/>
    <w:rsid w:val="00C51D21"/>
    <w:rsid w:val="00D61A9D"/>
    <w:rsid w:val="00EB1759"/>
    <w:rsid w:val="00EC6560"/>
    <w:rsid w:val="00FA090B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2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B5EF2"/>
  </w:style>
  <w:style w:type="paragraph" w:styleId="NoSpacing">
    <w:name w:val="No Spacing"/>
    <w:uiPriority w:val="1"/>
    <w:qFormat/>
    <w:rsid w:val="007B5E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2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B5EF2"/>
  </w:style>
  <w:style w:type="paragraph" w:styleId="NoSpacing">
    <w:name w:val="No Spacing"/>
    <w:uiPriority w:val="1"/>
    <w:qFormat/>
    <w:rsid w:val="007B5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Don</cp:lastModifiedBy>
  <cp:revision>2</cp:revision>
  <dcterms:created xsi:type="dcterms:W3CDTF">2014-10-23T19:52:00Z</dcterms:created>
  <dcterms:modified xsi:type="dcterms:W3CDTF">2014-10-23T19:52:00Z</dcterms:modified>
</cp:coreProperties>
</file>