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03E8" w:rsidRDefault="00365198" w:rsidP="00FF71EF">
      <w:pPr>
        <w:jc w:val="center"/>
        <w:rPr>
          <w:sz w:val="32"/>
          <w:szCs w:val="32"/>
        </w:rPr>
      </w:pPr>
      <w:r>
        <w:rPr>
          <w:sz w:val="32"/>
          <w:szCs w:val="32"/>
        </w:rPr>
        <w:t>ETCMN Board Meeting</w:t>
      </w:r>
    </w:p>
    <w:p w:rsidR="00365198" w:rsidRDefault="00365198" w:rsidP="00FF71EF">
      <w:pPr>
        <w:jc w:val="center"/>
        <w:rPr>
          <w:sz w:val="24"/>
          <w:szCs w:val="24"/>
        </w:rPr>
      </w:pPr>
      <w:r>
        <w:rPr>
          <w:sz w:val="24"/>
          <w:szCs w:val="24"/>
        </w:rPr>
        <w:t>May 28, 2020, 5 pm</w:t>
      </w:r>
      <w:r w:rsidR="00FF71EF">
        <w:rPr>
          <w:sz w:val="24"/>
          <w:szCs w:val="24"/>
        </w:rPr>
        <w:t xml:space="preserve"> </w:t>
      </w:r>
    </w:p>
    <w:p w:rsidR="00FF71EF" w:rsidRPr="00FF71EF" w:rsidRDefault="00FF71EF" w:rsidP="00FF71EF">
      <w:pPr>
        <w:rPr>
          <w:b/>
          <w:sz w:val="24"/>
          <w:szCs w:val="24"/>
        </w:rPr>
      </w:pPr>
      <w:r>
        <w:rPr>
          <w:b/>
          <w:sz w:val="24"/>
          <w:szCs w:val="24"/>
        </w:rPr>
        <w:t>Note: due to the Executive Board taking an abundance of safety related to COVID-19 guidelines, the following meeting was conducted online through Zoom. Dawn Bahr served as Zoom site coordinator.</w:t>
      </w:r>
    </w:p>
    <w:p w:rsidR="00FF71EF" w:rsidRPr="00FF71EF" w:rsidRDefault="00FF71EF">
      <w:pPr>
        <w:rPr>
          <w:sz w:val="28"/>
          <w:szCs w:val="28"/>
        </w:rPr>
      </w:pPr>
      <w:r>
        <w:rPr>
          <w:b/>
          <w:sz w:val="28"/>
          <w:szCs w:val="28"/>
        </w:rPr>
        <w:t xml:space="preserve">Attendance: </w:t>
      </w:r>
      <w:r>
        <w:rPr>
          <w:sz w:val="28"/>
          <w:szCs w:val="28"/>
        </w:rPr>
        <w:t xml:space="preserve">Bahr, D.; Guthrie (Beverly and Phil); </w:t>
      </w:r>
      <w:proofErr w:type="spellStart"/>
      <w:r>
        <w:rPr>
          <w:sz w:val="28"/>
          <w:szCs w:val="28"/>
        </w:rPr>
        <w:t>Hoppis</w:t>
      </w:r>
      <w:proofErr w:type="spellEnd"/>
      <w:r>
        <w:rPr>
          <w:sz w:val="28"/>
          <w:szCs w:val="28"/>
        </w:rPr>
        <w:t xml:space="preserve">, V.; </w:t>
      </w:r>
      <w:proofErr w:type="spellStart"/>
      <w:r>
        <w:rPr>
          <w:sz w:val="28"/>
          <w:szCs w:val="28"/>
        </w:rPr>
        <w:t>Kratzer</w:t>
      </w:r>
      <w:proofErr w:type="spellEnd"/>
      <w:r>
        <w:rPr>
          <w:sz w:val="28"/>
          <w:szCs w:val="28"/>
        </w:rPr>
        <w:t xml:space="preserve">, T.; Lumpkins, R.; Marion, L.; Marshall, G.; Rauscher, W.; </w:t>
      </w:r>
      <w:proofErr w:type="spellStart"/>
      <w:r>
        <w:rPr>
          <w:sz w:val="28"/>
          <w:szCs w:val="28"/>
        </w:rPr>
        <w:t>Rueb</w:t>
      </w:r>
      <w:proofErr w:type="spellEnd"/>
      <w:r>
        <w:rPr>
          <w:sz w:val="28"/>
          <w:szCs w:val="28"/>
        </w:rPr>
        <w:t xml:space="preserve">-Hall, K.; </w:t>
      </w:r>
      <w:r w:rsidR="005D6486">
        <w:rPr>
          <w:sz w:val="28"/>
          <w:szCs w:val="28"/>
        </w:rPr>
        <w:t xml:space="preserve">Sanders, C.; </w:t>
      </w:r>
      <w:r>
        <w:rPr>
          <w:sz w:val="28"/>
          <w:szCs w:val="28"/>
        </w:rPr>
        <w:t xml:space="preserve">Smith, C.; </w:t>
      </w:r>
      <w:r w:rsidR="005D6486">
        <w:rPr>
          <w:sz w:val="28"/>
          <w:szCs w:val="28"/>
        </w:rPr>
        <w:t>Strange, C.; Wade, D.; and Wick, P.</w:t>
      </w:r>
    </w:p>
    <w:p w:rsidR="00365198" w:rsidRPr="00FF71EF" w:rsidRDefault="00365198">
      <w:pPr>
        <w:rPr>
          <w:sz w:val="28"/>
          <w:szCs w:val="28"/>
        </w:rPr>
      </w:pPr>
      <w:r w:rsidRPr="00FF71EF">
        <w:rPr>
          <w:b/>
          <w:sz w:val="28"/>
          <w:szCs w:val="28"/>
        </w:rPr>
        <w:t>Call to order</w:t>
      </w:r>
      <w:r w:rsidR="00FF71EF">
        <w:rPr>
          <w:b/>
          <w:sz w:val="28"/>
          <w:szCs w:val="28"/>
        </w:rPr>
        <w:t xml:space="preserve">: </w:t>
      </w:r>
      <w:r w:rsidR="00FF71EF">
        <w:rPr>
          <w:sz w:val="28"/>
          <w:szCs w:val="28"/>
        </w:rPr>
        <w:t>our President, Paul Wick, called the meeting to order at 17:19 hours</w:t>
      </w:r>
    </w:p>
    <w:p w:rsidR="007A502F" w:rsidRDefault="007A502F">
      <w:pPr>
        <w:rPr>
          <w:sz w:val="28"/>
          <w:szCs w:val="28"/>
        </w:rPr>
      </w:pPr>
      <w:r w:rsidRPr="005D6486">
        <w:rPr>
          <w:b/>
          <w:sz w:val="28"/>
          <w:szCs w:val="28"/>
        </w:rPr>
        <w:t>Introduction 2020 class representatives</w:t>
      </w:r>
      <w:r>
        <w:rPr>
          <w:sz w:val="28"/>
          <w:szCs w:val="28"/>
        </w:rPr>
        <w:t>: Lindsey Marion, Dawn Bahr</w:t>
      </w:r>
    </w:p>
    <w:p w:rsidR="00365198" w:rsidRPr="005D6486" w:rsidRDefault="00365198">
      <w:pPr>
        <w:rPr>
          <w:sz w:val="28"/>
          <w:szCs w:val="28"/>
        </w:rPr>
      </w:pPr>
      <w:r w:rsidRPr="005D6486">
        <w:rPr>
          <w:b/>
          <w:sz w:val="28"/>
          <w:szCs w:val="28"/>
        </w:rPr>
        <w:t>Approval minutes 1/11/20</w:t>
      </w:r>
      <w:r w:rsidR="005D6486">
        <w:rPr>
          <w:b/>
          <w:sz w:val="28"/>
          <w:szCs w:val="28"/>
        </w:rPr>
        <w:t xml:space="preserve">: </w:t>
      </w:r>
      <w:r w:rsidR="005D6486">
        <w:rPr>
          <w:sz w:val="28"/>
          <w:szCs w:val="28"/>
        </w:rPr>
        <w:t>following a 1</w:t>
      </w:r>
      <w:r w:rsidR="005D6486" w:rsidRPr="005D6486">
        <w:rPr>
          <w:sz w:val="28"/>
          <w:szCs w:val="28"/>
          <w:vertAlign w:val="superscript"/>
        </w:rPr>
        <w:t>st</w:t>
      </w:r>
      <w:r w:rsidR="005D6486">
        <w:rPr>
          <w:sz w:val="28"/>
          <w:szCs w:val="28"/>
        </w:rPr>
        <w:t xml:space="preserve"> and 2</w:t>
      </w:r>
      <w:r w:rsidR="005D6486" w:rsidRPr="005D6486">
        <w:rPr>
          <w:sz w:val="28"/>
          <w:szCs w:val="28"/>
          <w:vertAlign w:val="superscript"/>
        </w:rPr>
        <w:t>nd</w:t>
      </w:r>
      <w:r w:rsidR="005D6486">
        <w:rPr>
          <w:sz w:val="28"/>
          <w:szCs w:val="28"/>
        </w:rPr>
        <w:t xml:space="preserve"> motion, the minutes were approved.</w:t>
      </w:r>
    </w:p>
    <w:p w:rsidR="00365198" w:rsidRDefault="00365198">
      <w:pPr>
        <w:rPr>
          <w:sz w:val="28"/>
          <w:szCs w:val="28"/>
        </w:rPr>
      </w:pPr>
      <w:r w:rsidRPr="005D6486">
        <w:rPr>
          <w:b/>
          <w:sz w:val="28"/>
          <w:szCs w:val="28"/>
        </w:rPr>
        <w:t>President’s report</w:t>
      </w:r>
      <w:r w:rsidR="005D6486">
        <w:rPr>
          <w:b/>
          <w:sz w:val="28"/>
          <w:szCs w:val="28"/>
        </w:rPr>
        <w:t xml:space="preserve">: </w:t>
      </w:r>
      <w:r w:rsidR="005D6486">
        <w:rPr>
          <w:sz w:val="28"/>
          <w:szCs w:val="28"/>
        </w:rPr>
        <w:t>based on frequent interaction with the State MN organization, the following was reported:</w:t>
      </w:r>
    </w:p>
    <w:p w:rsidR="005D6486" w:rsidRDefault="005D6486" w:rsidP="005D6486">
      <w:pPr>
        <w:pStyle w:val="ListParagraph"/>
        <w:numPr>
          <w:ilvl w:val="0"/>
          <w:numId w:val="3"/>
        </w:numPr>
        <w:rPr>
          <w:sz w:val="28"/>
          <w:szCs w:val="28"/>
        </w:rPr>
      </w:pPr>
      <w:r>
        <w:rPr>
          <w:sz w:val="28"/>
          <w:szCs w:val="28"/>
        </w:rPr>
        <w:t>The annual Master Naturalist meeting is currently in an uncertain status.</w:t>
      </w:r>
    </w:p>
    <w:p w:rsidR="005D6486" w:rsidRDefault="002401E4" w:rsidP="005D6486">
      <w:pPr>
        <w:pStyle w:val="ListParagraph"/>
        <w:numPr>
          <w:ilvl w:val="0"/>
          <w:numId w:val="3"/>
        </w:numPr>
        <w:rPr>
          <w:sz w:val="28"/>
          <w:szCs w:val="28"/>
        </w:rPr>
      </w:pPr>
      <w:r>
        <w:rPr>
          <w:sz w:val="28"/>
          <w:szCs w:val="28"/>
        </w:rPr>
        <w:t xml:space="preserve">We are required by State to follow the guidelines of our sponsoring entity, </w:t>
      </w:r>
      <w:proofErr w:type="spellStart"/>
      <w:r>
        <w:rPr>
          <w:sz w:val="28"/>
          <w:szCs w:val="28"/>
        </w:rPr>
        <w:t>Agrilife</w:t>
      </w:r>
      <w:proofErr w:type="spellEnd"/>
      <w:r>
        <w:rPr>
          <w:sz w:val="28"/>
          <w:szCs w:val="28"/>
        </w:rPr>
        <w:t xml:space="preserve"> Extension Service, at a minimum, but that we as Board could decide to follow more stringent rules if deemed necessary.</w:t>
      </w:r>
      <w:bookmarkStart w:id="0" w:name="_GoBack"/>
      <w:bookmarkEnd w:id="0"/>
    </w:p>
    <w:p w:rsidR="005D6486" w:rsidRPr="005D6486" w:rsidRDefault="005D6486" w:rsidP="005D6486">
      <w:pPr>
        <w:pStyle w:val="ListParagraph"/>
        <w:numPr>
          <w:ilvl w:val="0"/>
          <w:numId w:val="3"/>
        </w:numPr>
        <w:rPr>
          <w:sz w:val="28"/>
          <w:szCs w:val="28"/>
        </w:rPr>
      </w:pPr>
      <w:r>
        <w:rPr>
          <w:sz w:val="28"/>
          <w:szCs w:val="28"/>
        </w:rPr>
        <w:t>The above also applies to any volunteer activities.</w:t>
      </w:r>
    </w:p>
    <w:p w:rsidR="00365198" w:rsidRPr="005D6486" w:rsidRDefault="00365198">
      <w:pPr>
        <w:rPr>
          <w:sz w:val="28"/>
          <w:szCs w:val="28"/>
        </w:rPr>
      </w:pPr>
      <w:r w:rsidRPr="005D6486">
        <w:rPr>
          <w:b/>
          <w:sz w:val="28"/>
          <w:szCs w:val="28"/>
        </w:rPr>
        <w:t>Old business</w:t>
      </w:r>
      <w:r w:rsidR="005D6486">
        <w:rPr>
          <w:b/>
          <w:sz w:val="28"/>
          <w:szCs w:val="28"/>
        </w:rPr>
        <w:t xml:space="preserve">: </w:t>
      </w:r>
      <w:r w:rsidR="005D6486">
        <w:rPr>
          <w:sz w:val="28"/>
          <w:szCs w:val="28"/>
        </w:rPr>
        <w:t>No old business was addressed</w:t>
      </w:r>
    </w:p>
    <w:p w:rsidR="000A19B5" w:rsidRDefault="00365198" w:rsidP="000A19B5">
      <w:pPr>
        <w:rPr>
          <w:b/>
          <w:sz w:val="28"/>
          <w:szCs w:val="28"/>
        </w:rPr>
      </w:pPr>
      <w:r w:rsidRPr="005D6486">
        <w:rPr>
          <w:b/>
          <w:sz w:val="28"/>
          <w:szCs w:val="28"/>
        </w:rPr>
        <w:t>New business:</w:t>
      </w:r>
    </w:p>
    <w:p w:rsidR="000A19B5" w:rsidRDefault="00365198" w:rsidP="000A19B5">
      <w:pPr>
        <w:pStyle w:val="ListParagraph"/>
        <w:numPr>
          <w:ilvl w:val="0"/>
          <w:numId w:val="4"/>
        </w:numPr>
        <w:rPr>
          <w:sz w:val="28"/>
          <w:szCs w:val="28"/>
        </w:rPr>
      </w:pPr>
      <w:r w:rsidRPr="000A19B5">
        <w:rPr>
          <w:sz w:val="28"/>
          <w:szCs w:val="28"/>
        </w:rPr>
        <w:t>Mo</w:t>
      </w:r>
      <w:r w:rsidR="005D6486" w:rsidRPr="000A19B5">
        <w:rPr>
          <w:sz w:val="28"/>
          <w:szCs w:val="28"/>
        </w:rPr>
        <w:t>dified CAD 6/27/20- Charlotte Sanders reminded the members about (currently scheduled) Chapter Activity Day, scheduled for Saturday June 27. Texas Nat</w:t>
      </w:r>
      <w:r w:rsidR="000A19B5" w:rsidRPr="000A19B5">
        <w:rPr>
          <w:sz w:val="28"/>
          <w:szCs w:val="28"/>
        </w:rPr>
        <w:t xml:space="preserve">ure Trackers will facilitate an approximate 4 hour program. Included in this program will be both training and activity related to </w:t>
      </w:r>
      <w:proofErr w:type="spellStart"/>
      <w:r w:rsidR="000A19B5" w:rsidRPr="000A19B5">
        <w:rPr>
          <w:b/>
          <w:i/>
          <w:sz w:val="28"/>
          <w:szCs w:val="28"/>
        </w:rPr>
        <w:t>iNaturalist</w:t>
      </w:r>
      <w:proofErr w:type="spellEnd"/>
      <w:r w:rsidR="000A19B5" w:rsidRPr="000A19B5">
        <w:rPr>
          <w:sz w:val="28"/>
          <w:szCs w:val="28"/>
        </w:rPr>
        <w:t xml:space="preserve">. A group discussion followed, primarily focused on whether to keep date or look for a time during the week. </w:t>
      </w:r>
    </w:p>
    <w:p w:rsidR="000A19B5" w:rsidRPr="000A19B5" w:rsidRDefault="000A19B5" w:rsidP="000A19B5">
      <w:pPr>
        <w:pStyle w:val="ListParagraph"/>
        <w:numPr>
          <w:ilvl w:val="1"/>
          <w:numId w:val="4"/>
        </w:numPr>
        <w:rPr>
          <w:sz w:val="28"/>
          <w:szCs w:val="28"/>
        </w:rPr>
      </w:pPr>
      <w:r>
        <w:rPr>
          <w:b/>
          <w:i/>
          <w:sz w:val="28"/>
          <w:szCs w:val="28"/>
        </w:rPr>
        <w:t>Action: Board members were asked to vote on whether to keep current CAD date or look for another date, during the week. Vote was in favor of keeping current date.</w:t>
      </w:r>
    </w:p>
    <w:p w:rsidR="000A19B5" w:rsidRPr="000A19B5" w:rsidRDefault="000A19B5" w:rsidP="001A3D7D">
      <w:pPr>
        <w:pStyle w:val="ListParagraph"/>
        <w:numPr>
          <w:ilvl w:val="0"/>
          <w:numId w:val="4"/>
        </w:numPr>
        <w:rPr>
          <w:sz w:val="28"/>
          <w:szCs w:val="28"/>
        </w:rPr>
      </w:pPr>
      <w:r w:rsidRPr="000A19B5">
        <w:rPr>
          <w:sz w:val="28"/>
          <w:szCs w:val="28"/>
        </w:rPr>
        <w:lastRenderedPageBreak/>
        <w:t xml:space="preserve">Moving forward- Wanda Rauscher provided Board members with the following questions to stimulate a discussion and input regarding best way to move forward with Chapter meetings. </w:t>
      </w:r>
    </w:p>
    <w:p w:rsidR="002A5F16" w:rsidRDefault="00365198" w:rsidP="001A3D7D">
      <w:pPr>
        <w:pStyle w:val="ListParagraph"/>
        <w:numPr>
          <w:ilvl w:val="1"/>
          <w:numId w:val="4"/>
        </w:numPr>
        <w:rPr>
          <w:sz w:val="28"/>
          <w:szCs w:val="28"/>
        </w:rPr>
      </w:pPr>
      <w:r>
        <w:rPr>
          <w:sz w:val="28"/>
          <w:szCs w:val="28"/>
        </w:rPr>
        <w:t>Hold off ETC meetings until we have clearance for in-person?</w:t>
      </w:r>
    </w:p>
    <w:p w:rsidR="002A5F16" w:rsidRPr="001A3D7D" w:rsidRDefault="00397E01" w:rsidP="001A3D7D">
      <w:pPr>
        <w:pStyle w:val="ListParagraph"/>
        <w:numPr>
          <w:ilvl w:val="1"/>
          <w:numId w:val="4"/>
        </w:numPr>
        <w:rPr>
          <w:sz w:val="28"/>
          <w:szCs w:val="28"/>
        </w:rPr>
      </w:pPr>
      <w:r w:rsidRPr="001A3D7D">
        <w:rPr>
          <w:sz w:val="28"/>
          <w:szCs w:val="28"/>
        </w:rPr>
        <w:t>Hold ETC meetings via zoom?</w:t>
      </w:r>
    </w:p>
    <w:p w:rsidR="002A5F16" w:rsidRPr="001A3D7D" w:rsidRDefault="00397E01" w:rsidP="001A3D7D">
      <w:pPr>
        <w:pStyle w:val="ListParagraph"/>
        <w:numPr>
          <w:ilvl w:val="1"/>
          <w:numId w:val="4"/>
        </w:numPr>
        <w:rPr>
          <w:sz w:val="28"/>
          <w:szCs w:val="28"/>
        </w:rPr>
      </w:pPr>
      <w:r w:rsidRPr="001A3D7D">
        <w:rPr>
          <w:sz w:val="28"/>
          <w:szCs w:val="28"/>
        </w:rPr>
        <w:t>Promote and participate in advanced training sessions offered by our sponsoring organizations?</w:t>
      </w:r>
    </w:p>
    <w:p w:rsidR="00397E01" w:rsidRDefault="00397E01" w:rsidP="001A3D7D">
      <w:pPr>
        <w:pStyle w:val="ListParagraph"/>
        <w:numPr>
          <w:ilvl w:val="1"/>
          <w:numId w:val="4"/>
        </w:numPr>
        <w:rPr>
          <w:sz w:val="28"/>
          <w:szCs w:val="28"/>
        </w:rPr>
      </w:pPr>
      <w:r>
        <w:rPr>
          <w:sz w:val="28"/>
          <w:szCs w:val="28"/>
        </w:rPr>
        <w:t>Have speaker presentations sent to membership on USB drives and hold Q&amp;A via conference call?</w:t>
      </w:r>
    </w:p>
    <w:p w:rsidR="00397E01" w:rsidRDefault="00397E01" w:rsidP="001A3D7D">
      <w:pPr>
        <w:pStyle w:val="ListParagraph"/>
        <w:numPr>
          <w:ilvl w:val="1"/>
          <w:numId w:val="4"/>
        </w:numPr>
        <w:rPr>
          <w:sz w:val="28"/>
          <w:szCs w:val="28"/>
        </w:rPr>
      </w:pPr>
      <w:r>
        <w:rPr>
          <w:sz w:val="28"/>
          <w:szCs w:val="28"/>
        </w:rPr>
        <w:t>Even if “cleared” will our members be willing to in-person meet?</w:t>
      </w:r>
    </w:p>
    <w:p w:rsidR="001A3D7D" w:rsidRDefault="001A3D7D" w:rsidP="001A3D7D">
      <w:pPr>
        <w:pStyle w:val="ListParagraph"/>
        <w:numPr>
          <w:ilvl w:val="1"/>
          <w:numId w:val="4"/>
        </w:numPr>
        <w:rPr>
          <w:sz w:val="28"/>
          <w:szCs w:val="28"/>
        </w:rPr>
      </w:pPr>
      <w:r>
        <w:rPr>
          <w:sz w:val="28"/>
          <w:szCs w:val="28"/>
        </w:rPr>
        <w:t>Group discussion:</w:t>
      </w:r>
    </w:p>
    <w:p w:rsidR="001A3D7D" w:rsidRDefault="001A3D7D" w:rsidP="001A3D7D">
      <w:pPr>
        <w:pStyle w:val="ListParagraph"/>
        <w:numPr>
          <w:ilvl w:val="2"/>
          <w:numId w:val="4"/>
        </w:numPr>
        <w:rPr>
          <w:sz w:val="28"/>
          <w:szCs w:val="28"/>
        </w:rPr>
      </w:pPr>
      <w:r>
        <w:rPr>
          <w:sz w:val="28"/>
          <w:szCs w:val="28"/>
        </w:rPr>
        <w:t>Could have F2F meeting space but would need to adhere to COVID-19 guidelines which would negatively impact space requirements and subsequent venue availability.</w:t>
      </w:r>
    </w:p>
    <w:p w:rsidR="001A3D7D" w:rsidRDefault="001A3D7D" w:rsidP="001A3D7D">
      <w:pPr>
        <w:pStyle w:val="ListParagraph"/>
        <w:numPr>
          <w:ilvl w:val="3"/>
          <w:numId w:val="4"/>
        </w:numPr>
        <w:rPr>
          <w:sz w:val="28"/>
          <w:szCs w:val="28"/>
        </w:rPr>
      </w:pPr>
      <w:r>
        <w:rPr>
          <w:sz w:val="28"/>
          <w:szCs w:val="28"/>
        </w:rPr>
        <w:t xml:space="preserve">Two “new” venues that might be suitable are: </w:t>
      </w:r>
      <w:proofErr w:type="spellStart"/>
      <w:r>
        <w:rPr>
          <w:sz w:val="28"/>
          <w:szCs w:val="28"/>
        </w:rPr>
        <w:t>Bergfeld</w:t>
      </w:r>
      <w:proofErr w:type="spellEnd"/>
      <w:r>
        <w:rPr>
          <w:sz w:val="28"/>
          <w:szCs w:val="28"/>
        </w:rPr>
        <w:t xml:space="preserve"> Park amphitheater and Rose Garden center.</w:t>
      </w:r>
    </w:p>
    <w:p w:rsidR="001A3D7D" w:rsidRDefault="001A3D7D" w:rsidP="001A3D7D">
      <w:pPr>
        <w:pStyle w:val="ListParagraph"/>
        <w:numPr>
          <w:ilvl w:val="3"/>
          <w:numId w:val="4"/>
        </w:numPr>
        <w:rPr>
          <w:sz w:val="28"/>
          <w:szCs w:val="28"/>
        </w:rPr>
      </w:pPr>
      <w:r>
        <w:rPr>
          <w:sz w:val="28"/>
          <w:szCs w:val="28"/>
        </w:rPr>
        <w:t xml:space="preserve">Paul volunteered to explore availability of both sites and report back. </w:t>
      </w:r>
    </w:p>
    <w:p w:rsidR="001A3D7D" w:rsidRDefault="00192831" w:rsidP="001A3D7D">
      <w:pPr>
        <w:pStyle w:val="ListParagraph"/>
        <w:numPr>
          <w:ilvl w:val="2"/>
          <w:numId w:val="4"/>
        </w:numPr>
        <w:rPr>
          <w:sz w:val="28"/>
          <w:szCs w:val="28"/>
        </w:rPr>
      </w:pPr>
      <w:r>
        <w:rPr>
          <w:sz w:val="28"/>
          <w:szCs w:val="28"/>
        </w:rPr>
        <w:t xml:space="preserve">Discovery Science Place </w:t>
      </w:r>
      <w:r w:rsidR="001A3D7D">
        <w:rPr>
          <w:sz w:val="28"/>
          <w:szCs w:val="28"/>
        </w:rPr>
        <w:t>Annex not available until November (soonest).</w:t>
      </w:r>
    </w:p>
    <w:p w:rsidR="001A3D7D" w:rsidRDefault="001A3D7D" w:rsidP="001A3D7D">
      <w:pPr>
        <w:pStyle w:val="ListParagraph"/>
        <w:numPr>
          <w:ilvl w:val="2"/>
          <w:numId w:val="4"/>
        </w:numPr>
        <w:rPr>
          <w:sz w:val="28"/>
          <w:szCs w:val="28"/>
        </w:rPr>
      </w:pPr>
      <w:r>
        <w:rPr>
          <w:sz w:val="28"/>
          <w:szCs w:val="28"/>
        </w:rPr>
        <w:t>It was suggested that taping sessions and providing online were suitable for AT. However, to meet State and Chapter requirements, a Q&amp;A session must follow or be provided in some fashion.</w:t>
      </w:r>
    </w:p>
    <w:p w:rsidR="00DE5C34" w:rsidRDefault="00DE5C34" w:rsidP="001A3D7D">
      <w:pPr>
        <w:pStyle w:val="ListParagraph"/>
        <w:numPr>
          <w:ilvl w:val="2"/>
          <w:numId w:val="4"/>
        </w:numPr>
        <w:rPr>
          <w:sz w:val="28"/>
          <w:szCs w:val="28"/>
        </w:rPr>
      </w:pPr>
      <w:r>
        <w:rPr>
          <w:sz w:val="28"/>
          <w:szCs w:val="28"/>
        </w:rPr>
        <w:t xml:space="preserve">It was stressed that it is very important now to identify opportunities for AT and VSH to facilitate member interest and chapter commitment. </w:t>
      </w:r>
    </w:p>
    <w:p w:rsidR="00A65717" w:rsidRPr="00A65717" w:rsidRDefault="00DE5C34" w:rsidP="001A3D7D">
      <w:pPr>
        <w:pStyle w:val="ListParagraph"/>
        <w:numPr>
          <w:ilvl w:val="2"/>
          <w:numId w:val="4"/>
        </w:numPr>
        <w:rPr>
          <w:sz w:val="28"/>
          <w:szCs w:val="28"/>
        </w:rPr>
      </w:pPr>
      <w:r w:rsidRPr="00A65717">
        <w:rPr>
          <w:sz w:val="28"/>
          <w:szCs w:val="28"/>
        </w:rPr>
        <w:t xml:space="preserve">Greg volunteered and Lindsey Marion volunteered to help with Facebook and YouTube channel development. </w:t>
      </w:r>
    </w:p>
    <w:p w:rsidR="00DE5C34" w:rsidRDefault="00DE5C34" w:rsidP="001A3D7D">
      <w:pPr>
        <w:pStyle w:val="ListParagraph"/>
        <w:numPr>
          <w:ilvl w:val="2"/>
          <w:numId w:val="4"/>
        </w:numPr>
        <w:rPr>
          <w:sz w:val="28"/>
          <w:szCs w:val="28"/>
        </w:rPr>
      </w:pPr>
      <w:r>
        <w:rPr>
          <w:sz w:val="28"/>
          <w:szCs w:val="28"/>
        </w:rPr>
        <w:t>Wanda spoke to having the June speaker lined up and will utilize Zoom with Dawn’s assistance.</w:t>
      </w:r>
    </w:p>
    <w:p w:rsidR="00397E01" w:rsidRDefault="00DE5C34" w:rsidP="00DE5C34">
      <w:pPr>
        <w:pStyle w:val="ListParagraph"/>
        <w:numPr>
          <w:ilvl w:val="0"/>
          <w:numId w:val="4"/>
        </w:numPr>
        <w:rPr>
          <w:sz w:val="28"/>
          <w:szCs w:val="28"/>
        </w:rPr>
      </w:pPr>
      <w:r>
        <w:rPr>
          <w:sz w:val="28"/>
          <w:szCs w:val="28"/>
        </w:rPr>
        <w:t>Education director- Beverly spoke to planning for next year’s class.</w:t>
      </w:r>
    </w:p>
    <w:p w:rsidR="00DE5C34" w:rsidRDefault="00DE5C34" w:rsidP="00DE5C34">
      <w:pPr>
        <w:pStyle w:val="ListParagraph"/>
        <w:numPr>
          <w:ilvl w:val="1"/>
          <w:numId w:val="4"/>
        </w:numPr>
        <w:rPr>
          <w:sz w:val="28"/>
          <w:szCs w:val="28"/>
        </w:rPr>
      </w:pPr>
      <w:r>
        <w:rPr>
          <w:sz w:val="28"/>
          <w:szCs w:val="28"/>
        </w:rPr>
        <w:t xml:space="preserve">Reflections re: this year’s class. Approximately 50/50 for online vs. F2F class time. Overall instructors were great. 24/35 students completed course with 13 with perfect attendance. </w:t>
      </w:r>
    </w:p>
    <w:p w:rsidR="00E81233" w:rsidRDefault="00E81233" w:rsidP="00DE5C34">
      <w:pPr>
        <w:pStyle w:val="ListParagraph"/>
        <w:numPr>
          <w:ilvl w:val="1"/>
          <w:numId w:val="4"/>
        </w:numPr>
        <w:rPr>
          <w:sz w:val="28"/>
          <w:szCs w:val="28"/>
        </w:rPr>
      </w:pPr>
      <w:r>
        <w:rPr>
          <w:sz w:val="28"/>
          <w:szCs w:val="28"/>
        </w:rPr>
        <w:lastRenderedPageBreak/>
        <w:t>Beverly introduced the topic of having one or two class projects for the 2021 class to help the new naturalists obtain their first 40 hours of VSH.</w:t>
      </w:r>
    </w:p>
    <w:p w:rsidR="002A5F16" w:rsidRDefault="006D19AA" w:rsidP="00397E01">
      <w:pPr>
        <w:pStyle w:val="ListParagraph"/>
        <w:numPr>
          <w:ilvl w:val="1"/>
          <w:numId w:val="4"/>
        </w:numPr>
        <w:rPr>
          <w:sz w:val="28"/>
          <w:szCs w:val="28"/>
        </w:rPr>
      </w:pPr>
      <w:r w:rsidRPr="006D19AA">
        <w:rPr>
          <w:sz w:val="28"/>
          <w:szCs w:val="28"/>
        </w:rPr>
        <w:t xml:space="preserve">Going forward, Beverly alerted the Board that </w:t>
      </w:r>
      <w:r w:rsidR="00953EC6">
        <w:rPr>
          <w:sz w:val="28"/>
          <w:szCs w:val="28"/>
        </w:rPr>
        <w:t xml:space="preserve">the 2021 </w:t>
      </w:r>
      <w:r w:rsidRPr="006D19AA">
        <w:rPr>
          <w:sz w:val="28"/>
          <w:szCs w:val="28"/>
        </w:rPr>
        <w:t xml:space="preserve">class </w:t>
      </w:r>
      <w:r w:rsidR="00953EC6">
        <w:rPr>
          <w:sz w:val="28"/>
          <w:szCs w:val="28"/>
        </w:rPr>
        <w:t xml:space="preserve">might need some adjustments if community infection rates start to increase. Beverly suggested that class size limitations and a later start date might be two areas to explore if need be. More as need arises. </w:t>
      </w:r>
    </w:p>
    <w:p w:rsidR="00E81233" w:rsidRDefault="00E81233" w:rsidP="00E81233">
      <w:pPr>
        <w:pStyle w:val="ListParagraph"/>
        <w:numPr>
          <w:ilvl w:val="1"/>
          <w:numId w:val="4"/>
        </w:numPr>
        <w:rPr>
          <w:sz w:val="28"/>
          <w:szCs w:val="28"/>
        </w:rPr>
      </w:pPr>
      <w:r w:rsidRPr="00E81233">
        <w:rPr>
          <w:sz w:val="28"/>
          <w:szCs w:val="28"/>
          <w:u w:val="single"/>
        </w:rPr>
        <w:t>The Board expressed how well they thought Beverly and her committee did with adjusting to the challenges of this year’s program and having such a positive end result</w:t>
      </w:r>
      <w:r>
        <w:rPr>
          <w:sz w:val="28"/>
          <w:szCs w:val="28"/>
        </w:rPr>
        <w:t>.</w:t>
      </w:r>
    </w:p>
    <w:p w:rsidR="00397E01" w:rsidRDefault="00397E01" w:rsidP="006D19AA">
      <w:pPr>
        <w:pStyle w:val="ListParagraph"/>
        <w:numPr>
          <w:ilvl w:val="0"/>
          <w:numId w:val="4"/>
        </w:numPr>
        <w:rPr>
          <w:sz w:val="28"/>
          <w:szCs w:val="28"/>
        </w:rPr>
      </w:pPr>
      <w:r w:rsidRPr="006D19AA">
        <w:rPr>
          <w:sz w:val="28"/>
          <w:szCs w:val="28"/>
        </w:rPr>
        <w:t>Reports:</w:t>
      </w:r>
    </w:p>
    <w:p w:rsidR="00A65717" w:rsidRDefault="006D19AA" w:rsidP="006D19AA">
      <w:pPr>
        <w:pStyle w:val="ListParagraph"/>
        <w:numPr>
          <w:ilvl w:val="1"/>
          <w:numId w:val="4"/>
        </w:numPr>
        <w:rPr>
          <w:sz w:val="28"/>
          <w:szCs w:val="28"/>
        </w:rPr>
      </w:pPr>
      <w:r w:rsidRPr="006D19AA">
        <w:rPr>
          <w:sz w:val="28"/>
          <w:szCs w:val="28"/>
        </w:rPr>
        <w:t xml:space="preserve">President: Paul addressed VSH potential opportunities and will provide list to Beverly to be included in future </w:t>
      </w:r>
      <w:proofErr w:type="spellStart"/>
      <w:r w:rsidRPr="006D19AA">
        <w:rPr>
          <w:sz w:val="28"/>
          <w:szCs w:val="28"/>
        </w:rPr>
        <w:t>eblast</w:t>
      </w:r>
      <w:proofErr w:type="spellEnd"/>
      <w:r w:rsidRPr="006D19AA">
        <w:rPr>
          <w:sz w:val="28"/>
          <w:szCs w:val="28"/>
        </w:rPr>
        <w:t xml:space="preserve">. </w:t>
      </w:r>
    </w:p>
    <w:p w:rsidR="006D19AA" w:rsidRDefault="00A65717" w:rsidP="00A65717">
      <w:pPr>
        <w:pStyle w:val="ListParagraph"/>
        <w:numPr>
          <w:ilvl w:val="2"/>
          <w:numId w:val="4"/>
        </w:numPr>
        <w:rPr>
          <w:sz w:val="28"/>
          <w:szCs w:val="28"/>
        </w:rPr>
      </w:pPr>
      <w:r>
        <w:rPr>
          <w:sz w:val="28"/>
          <w:szCs w:val="28"/>
        </w:rPr>
        <w:t xml:space="preserve">Wanda, with input from Greg, discussed accessing Google forms link to capture skill sets coming in with new class. </w:t>
      </w:r>
      <w:r w:rsidR="002401E4">
        <w:rPr>
          <w:sz w:val="28"/>
          <w:szCs w:val="28"/>
        </w:rPr>
        <w:t>Profiling member skill sets and interests could facilitate future VSH projects.</w:t>
      </w:r>
    </w:p>
    <w:p w:rsidR="002401E4" w:rsidRPr="006D19AA" w:rsidRDefault="002401E4" w:rsidP="002401E4">
      <w:pPr>
        <w:pStyle w:val="ListParagraph"/>
        <w:numPr>
          <w:ilvl w:val="3"/>
          <w:numId w:val="4"/>
        </w:numPr>
        <w:rPr>
          <w:sz w:val="28"/>
          <w:szCs w:val="28"/>
        </w:rPr>
      </w:pPr>
      <w:r>
        <w:rPr>
          <w:sz w:val="28"/>
          <w:szCs w:val="28"/>
        </w:rPr>
        <w:t>Beverly reminded group that the current student applications include that information.</w:t>
      </w:r>
    </w:p>
    <w:p w:rsidR="002A5F16" w:rsidRDefault="002A5F16" w:rsidP="006D19AA">
      <w:pPr>
        <w:pStyle w:val="ListParagraph"/>
        <w:numPr>
          <w:ilvl w:val="1"/>
          <w:numId w:val="4"/>
        </w:numPr>
        <w:rPr>
          <w:sz w:val="28"/>
          <w:szCs w:val="28"/>
        </w:rPr>
      </w:pPr>
      <w:r w:rsidRPr="006D19AA">
        <w:rPr>
          <w:sz w:val="28"/>
          <w:szCs w:val="28"/>
        </w:rPr>
        <w:t>Mike Price (Volunteer Service Projects)</w:t>
      </w:r>
      <w:r w:rsidR="006D19AA">
        <w:rPr>
          <w:sz w:val="28"/>
          <w:szCs w:val="28"/>
        </w:rPr>
        <w:t xml:space="preserve"> </w:t>
      </w:r>
    </w:p>
    <w:p w:rsidR="006D19AA" w:rsidRDefault="006D19AA" w:rsidP="006D19AA">
      <w:pPr>
        <w:pStyle w:val="ListParagraph"/>
        <w:numPr>
          <w:ilvl w:val="2"/>
          <w:numId w:val="4"/>
        </w:numPr>
        <w:rPr>
          <w:sz w:val="28"/>
          <w:szCs w:val="28"/>
        </w:rPr>
      </w:pPr>
      <w:r>
        <w:rPr>
          <w:sz w:val="28"/>
          <w:szCs w:val="28"/>
        </w:rPr>
        <w:t>No new updates</w:t>
      </w:r>
    </w:p>
    <w:p w:rsidR="002A5F16" w:rsidRPr="006D19AA" w:rsidRDefault="002A5F16" w:rsidP="006D19AA">
      <w:pPr>
        <w:pStyle w:val="ListParagraph"/>
        <w:numPr>
          <w:ilvl w:val="2"/>
          <w:numId w:val="4"/>
        </w:numPr>
        <w:rPr>
          <w:sz w:val="28"/>
          <w:szCs w:val="28"/>
        </w:rPr>
      </w:pPr>
      <w:r w:rsidRPr="006D19AA">
        <w:rPr>
          <w:sz w:val="28"/>
          <w:szCs w:val="28"/>
        </w:rPr>
        <w:t>Reminders:</w:t>
      </w:r>
    </w:p>
    <w:p w:rsidR="002A5F16" w:rsidRDefault="002A5F16" w:rsidP="00932428">
      <w:pPr>
        <w:pStyle w:val="ListParagraph"/>
        <w:numPr>
          <w:ilvl w:val="3"/>
          <w:numId w:val="2"/>
        </w:numPr>
        <w:rPr>
          <w:sz w:val="28"/>
          <w:szCs w:val="28"/>
        </w:rPr>
      </w:pPr>
      <w:r>
        <w:rPr>
          <w:sz w:val="28"/>
          <w:szCs w:val="28"/>
        </w:rPr>
        <w:t>Follow Covid-19 recommendations for social contact</w:t>
      </w:r>
    </w:p>
    <w:p w:rsidR="00932428" w:rsidRDefault="002A5F16" w:rsidP="006D19AA">
      <w:pPr>
        <w:pStyle w:val="ListParagraph"/>
        <w:numPr>
          <w:ilvl w:val="3"/>
          <w:numId w:val="2"/>
        </w:numPr>
        <w:rPr>
          <w:sz w:val="28"/>
          <w:szCs w:val="28"/>
        </w:rPr>
      </w:pPr>
      <w:r>
        <w:rPr>
          <w:sz w:val="28"/>
          <w:szCs w:val="28"/>
        </w:rPr>
        <w:t>Follow any additional guidelines from TMN, TPWD and State</w:t>
      </w:r>
      <w:r w:rsidR="00A65717">
        <w:rPr>
          <w:sz w:val="28"/>
          <w:szCs w:val="28"/>
        </w:rPr>
        <w:t>.</w:t>
      </w:r>
    </w:p>
    <w:p w:rsidR="00A65717" w:rsidRDefault="00A65717" w:rsidP="006D19AA">
      <w:pPr>
        <w:pStyle w:val="ListParagraph"/>
        <w:numPr>
          <w:ilvl w:val="3"/>
          <w:numId w:val="2"/>
        </w:numPr>
        <w:rPr>
          <w:sz w:val="28"/>
          <w:szCs w:val="28"/>
        </w:rPr>
      </w:pPr>
      <w:r>
        <w:rPr>
          <w:sz w:val="28"/>
          <w:szCs w:val="28"/>
        </w:rPr>
        <w:t xml:space="preserve">VSH workgroups need to be 10 people max (thru June at least), practicing social distancing. If, for example, the group is 11 or more, they would then need to split into two groups to keep the size at 10 or less. As noted, must keep record of names/contact information of all participants in case communication is needed later. </w:t>
      </w:r>
    </w:p>
    <w:p w:rsidR="00932428" w:rsidRDefault="008B0F4A" w:rsidP="00932428">
      <w:pPr>
        <w:pStyle w:val="ListParagraph"/>
        <w:numPr>
          <w:ilvl w:val="0"/>
          <w:numId w:val="5"/>
        </w:numPr>
        <w:rPr>
          <w:sz w:val="28"/>
          <w:szCs w:val="28"/>
        </w:rPr>
      </w:pPr>
      <w:r>
        <w:rPr>
          <w:sz w:val="28"/>
          <w:szCs w:val="28"/>
        </w:rPr>
        <w:t>Treasurer Report (Phil Guthrie)</w:t>
      </w:r>
    </w:p>
    <w:p w:rsidR="008B0F4A" w:rsidRDefault="008B0F4A" w:rsidP="008B0F4A">
      <w:pPr>
        <w:pStyle w:val="ListParagraph"/>
        <w:numPr>
          <w:ilvl w:val="2"/>
          <w:numId w:val="5"/>
        </w:numPr>
        <w:rPr>
          <w:sz w:val="28"/>
          <w:szCs w:val="28"/>
        </w:rPr>
      </w:pPr>
      <w:r>
        <w:rPr>
          <w:sz w:val="28"/>
          <w:szCs w:val="28"/>
        </w:rPr>
        <w:t>Due to large class size and lower than expected expense load for this year’s class, financials were in very good shape.</w:t>
      </w:r>
    </w:p>
    <w:p w:rsidR="008B0F4A" w:rsidRDefault="008B0F4A" w:rsidP="008B0F4A">
      <w:pPr>
        <w:pStyle w:val="ListParagraph"/>
        <w:numPr>
          <w:ilvl w:val="2"/>
          <w:numId w:val="5"/>
        </w:numPr>
        <w:rPr>
          <w:sz w:val="28"/>
          <w:szCs w:val="28"/>
        </w:rPr>
      </w:pPr>
      <w:r>
        <w:rPr>
          <w:b/>
          <w:sz w:val="28"/>
          <w:szCs w:val="28"/>
        </w:rPr>
        <w:lastRenderedPageBreak/>
        <w:t xml:space="preserve">Action: </w:t>
      </w:r>
      <w:r>
        <w:rPr>
          <w:sz w:val="28"/>
          <w:szCs w:val="28"/>
        </w:rPr>
        <w:t xml:space="preserve">proposal made by Phil to donate $500 each to Discovery </w:t>
      </w:r>
      <w:r w:rsidR="00192831">
        <w:rPr>
          <w:sz w:val="28"/>
          <w:szCs w:val="28"/>
        </w:rPr>
        <w:t>Science Place</w:t>
      </w:r>
      <w:r>
        <w:rPr>
          <w:sz w:val="28"/>
          <w:szCs w:val="28"/>
        </w:rPr>
        <w:t xml:space="preserve"> and Caddo Mounds. </w:t>
      </w:r>
    </w:p>
    <w:p w:rsidR="008B0F4A" w:rsidRPr="004829A2" w:rsidRDefault="008B0F4A" w:rsidP="008B0F4A">
      <w:pPr>
        <w:pStyle w:val="ListParagraph"/>
        <w:numPr>
          <w:ilvl w:val="3"/>
          <w:numId w:val="5"/>
        </w:numPr>
        <w:rPr>
          <w:sz w:val="28"/>
          <w:szCs w:val="28"/>
        </w:rPr>
      </w:pPr>
      <w:r>
        <w:rPr>
          <w:b/>
          <w:sz w:val="28"/>
          <w:szCs w:val="28"/>
        </w:rPr>
        <w:t>1</w:t>
      </w:r>
      <w:r w:rsidRPr="008B0F4A">
        <w:rPr>
          <w:b/>
          <w:sz w:val="28"/>
          <w:szCs w:val="28"/>
          <w:vertAlign w:val="superscript"/>
        </w:rPr>
        <w:t>st</w:t>
      </w:r>
      <w:r>
        <w:rPr>
          <w:b/>
          <w:sz w:val="28"/>
          <w:szCs w:val="28"/>
        </w:rPr>
        <w:t xml:space="preserve"> and 2</w:t>
      </w:r>
      <w:r w:rsidRPr="008B0F4A">
        <w:rPr>
          <w:b/>
          <w:sz w:val="28"/>
          <w:szCs w:val="28"/>
          <w:vertAlign w:val="superscript"/>
        </w:rPr>
        <w:t>nd</w:t>
      </w:r>
      <w:r>
        <w:rPr>
          <w:b/>
          <w:sz w:val="28"/>
          <w:szCs w:val="28"/>
        </w:rPr>
        <w:t xml:space="preserve"> motion made and approved by Board. </w:t>
      </w:r>
    </w:p>
    <w:p w:rsidR="004829A2" w:rsidRDefault="004829A2" w:rsidP="004829A2">
      <w:pPr>
        <w:pStyle w:val="ListParagraph"/>
        <w:numPr>
          <w:ilvl w:val="0"/>
          <w:numId w:val="5"/>
        </w:numPr>
        <w:rPr>
          <w:sz w:val="28"/>
          <w:szCs w:val="28"/>
        </w:rPr>
      </w:pPr>
      <w:r>
        <w:rPr>
          <w:sz w:val="28"/>
          <w:szCs w:val="28"/>
        </w:rPr>
        <w:t xml:space="preserve">Website update: Dale gave brief update on new look for website. He spoke to current training, program download and need to bring on additional “system </w:t>
      </w:r>
      <w:proofErr w:type="spellStart"/>
      <w:r>
        <w:rPr>
          <w:sz w:val="28"/>
          <w:szCs w:val="28"/>
        </w:rPr>
        <w:t>adm</w:t>
      </w:r>
      <w:proofErr w:type="spellEnd"/>
      <w:r>
        <w:rPr>
          <w:sz w:val="28"/>
          <w:szCs w:val="28"/>
        </w:rPr>
        <w:t>”.</w:t>
      </w:r>
    </w:p>
    <w:p w:rsidR="004829A2" w:rsidRDefault="004829A2" w:rsidP="004829A2">
      <w:pPr>
        <w:pStyle w:val="ListParagraph"/>
        <w:numPr>
          <w:ilvl w:val="0"/>
          <w:numId w:val="5"/>
        </w:numPr>
        <w:rPr>
          <w:sz w:val="28"/>
          <w:szCs w:val="28"/>
        </w:rPr>
      </w:pPr>
      <w:r>
        <w:rPr>
          <w:sz w:val="28"/>
          <w:szCs w:val="28"/>
        </w:rPr>
        <w:t xml:space="preserve">Membership update: Vicki gave thanks to Carl for worksheet organization and management. She also shared </w:t>
      </w:r>
      <w:r w:rsidR="00E81233">
        <w:rPr>
          <w:sz w:val="28"/>
          <w:szCs w:val="28"/>
        </w:rPr>
        <w:t>achievements by chapters members, so far this year:</w:t>
      </w:r>
    </w:p>
    <w:p w:rsidR="00E81233" w:rsidRDefault="00E81233" w:rsidP="00E81233">
      <w:pPr>
        <w:pStyle w:val="ListParagraph"/>
        <w:numPr>
          <w:ilvl w:val="2"/>
          <w:numId w:val="5"/>
        </w:numPr>
        <w:rPr>
          <w:sz w:val="28"/>
          <w:szCs w:val="28"/>
        </w:rPr>
      </w:pPr>
      <w:r>
        <w:rPr>
          <w:sz w:val="28"/>
          <w:szCs w:val="28"/>
        </w:rPr>
        <w:t>46 members have reported VSH</w:t>
      </w:r>
    </w:p>
    <w:p w:rsidR="00E81233" w:rsidRDefault="00E81233" w:rsidP="00E81233">
      <w:pPr>
        <w:pStyle w:val="ListParagraph"/>
        <w:numPr>
          <w:ilvl w:val="2"/>
          <w:numId w:val="5"/>
        </w:numPr>
        <w:rPr>
          <w:sz w:val="28"/>
          <w:szCs w:val="28"/>
        </w:rPr>
      </w:pPr>
      <w:r>
        <w:rPr>
          <w:sz w:val="28"/>
          <w:szCs w:val="28"/>
        </w:rPr>
        <w:t>52 members have reported AT</w:t>
      </w:r>
    </w:p>
    <w:p w:rsidR="00E81233" w:rsidRPr="00E81233" w:rsidRDefault="00E81233" w:rsidP="00E81233">
      <w:pPr>
        <w:pStyle w:val="ListParagraph"/>
        <w:numPr>
          <w:ilvl w:val="2"/>
          <w:numId w:val="5"/>
        </w:numPr>
        <w:rPr>
          <w:sz w:val="28"/>
          <w:szCs w:val="28"/>
        </w:rPr>
      </w:pPr>
      <w:r>
        <w:rPr>
          <w:sz w:val="28"/>
          <w:szCs w:val="28"/>
        </w:rPr>
        <w:t>14 members have recertified for 2020</w:t>
      </w:r>
    </w:p>
    <w:p w:rsidR="006D19AA" w:rsidRPr="00932428" w:rsidRDefault="006D19AA" w:rsidP="00932428">
      <w:pPr>
        <w:ind w:left="1800"/>
        <w:rPr>
          <w:sz w:val="28"/>
          <w:szCs w:val="28"/>
        </w:rPr>
      </w:pPr>
    </w:p>
    <w:p w:rsidR="007A502F" w:rsidRPr="00397E01" w:rsidRDefault="007A502F" w:rsidP="00397E01">
      <w:pPr>
        <w:rPr>
          <w:sz w:val="28"/>
          <w:szCs w:val="28"/>
        </w:rPr>
      </w:pPr>
      <w:r>
        <w:rPr>
          <w:sz w:val="28"/>
          <w:szCs w:val="28"/>
        </w:rPr>
        <w:t>Adjournment</w:t>
      </w:r>
      <w:r w:rsidR="004829A2">
        <w:rPr>
          <w:sz w:val="28"/>
          <w:szCs w:val="28"/>
        </w:rPr>
        <w:t>: meeting adjourned at 1900 hours</w:t>
      </w:r>
    </w:p>
    <w:sectPr w:rsidR="007A502F" w:rsidRPr="00397E01">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3DAE" w:rsidRDefault="00FA3DAE" w:rsidP="00E760D4">
      <w:pPr>
        <w:spacing w:after="0" w:line="240" w:lineRule="auto"/>
      </w:pPr>
      <w:r>
        <w:separator/>
      </w:r>
    </w:p>
  </w:endnote>
  <w:endnote w:type="continuationSeparator" w:id="0">
    <w:p w:rsidR="00FA3DAE" w:rsidRDefault="00FA3DAE" w:rsidP="00E760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0D4" w:rsidRDefault="00E760D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0D4" w:rsidRDefault="00E760D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0D4" w:rsidRDefault="00E760D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3DAE" w:rsidRDefault="00FA3DAE" w:rsidP="00E760D4">
      <w:pPr>
        <w:spacing w:after="0" w:line="240" w:lineRule="auto"/>
      </w:pPr>
      <w:r>
        <w:separator/>
      </w:r>
    </w:p>
  </w:footnote>
  <w:footnote w:type="continuationSeparator" w:id="0">
    <w:p w:rsidR="00FA3DAE" w:rsidRDefault="00FA3DAE" w:rsidP="00E760D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0D4" w:rsidRDefault="00E760D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0D4" w:rsidRDefault="00E760D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0D4" w:rsidRDefault="00E760D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F30AA"/>
    <w:multiLevelType w:val="hybridMultilevel"/>
    <w:tmpl w:val="C9FA0AB6"/>
    <w:lvl w:ilvl="0" w:tplc="A0E4B366">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 w15:restartNumberingAfterBreak="0">
    <w:nsid w:val="0F1D6C89"/>
    <w:multiLevelType w:val="hybridMultilevel"/>
    <w:tmpl w:val="C78CD568"/>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rPr>
        <w:rFonts w:hint="default"/>
      </w:rPr>
    </w:lvl>
    <w:lvl w:ilvl="2" w:tplc="0409001B">
      <w:start w:val="1"/>
      <w:numFmt w:val="lowerRoman"/>
      <w:lvlText w:val="%3."/>
      <w:lvlJc w:val="right"/>
      <w:pPr>
        <w:ind w:left="2160" w:hanging="360"/>
      </w:pPr>
      <w:rPr>
        <w:rFonts w:hint="default"/>
      </w:rPr>
    </w:lvl>
    <w:lvl w:ilvl="3" w:tplc="0409001B">
      <w:start w:val="1"/>
      <w:numFmt w:val="lowerRoman"/>
      <w:lvlText w:val="%4."/>
      <w:lvlJc w:val="right"/>
      <w:pPr>
        <w:ind w:left="2880" w:hanging="360"/>
      </w:pPr>
      <w:rPr>
        <w:rFonts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4B55C6"/>
    <w:multiLevelType w:val="hybridMultilevel"/>
    <w:tmpl w:val="6106A082"/>
    <w:lvl w:ilvl="0" w:tplc="0409000F">
      <w:start w:val="1"/>
      <w:numFmt w:val="decimal"/>
      <w:lvlText w:val="%1."/>
      <w:lvlJc w:val="left"/>
      <w:pPr>
        <w:ind w:left="780" w:hanging="360"/>
      </w:pPr>
    </w:lvl>
    <w:lvl w:ilvl="1" w:tplc="7380587C">
      <w:start w:val="1"/>
      <w:numFmt w:val="lowerLetter"/>
      <w:lvlText w:val="%2."/>
      <w:lvlJc w:val="left"/>
      <w:pPr>
        <w:ind w:left="1500" w:hanging="360"/>
      </w:pPr>
      <w:rPr>
        <w:rFonts w:hint="default"/>
      </w:rPr>
    </w:lvl>
    <w:lvl w:ilvl="2" w:tplc="0409001B">
      <w:start w:val="1"/>
      <w:numFmt w:val="lowerRoman"/>
      <w:lvlText w:val="%3."/>
      <w:lvlJc w:val="right"/>
      <w:pPr>
        <w:ind w:left="2220" w:hanging="180"/>
      </w:pPr>
    </w:lvl>
    <w:lvl w:ilvl="3" w:tplc="0409000F">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3" w15:restartNumberingAfterBreak="0">
    <w:nsid w:val="476C4826"/>
    <w:multiLevelType w:val="hybridMultilevel"/>
    <w:tmpl w:val="43F80F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F6A26F9"/>
    <w:multiLevelType w:val="hybridMultilevel"/>
    <w:tmpl w:val="3E54A45A"/>
    <w:lvl w:ilvl="0" w:tplc="9C167DC8">
      <w:start w:val="3"/>
      <w:numFmt w:val="lowerLetter"/>
      <w:lvlText w:val="%1."/>
      <w:lvlJc w:val="left"/>
      <w:pPr>
        <w:ind w:left="15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5198"/>
    <w:rsid w:val="000A19B5"/>
    <w:rsid w:val="0010525F"/>
    <w:rsid w:val="001237FE"/>
    <w:rsid w:val="00192831"/>
    <w:rsid w:val="001A3D7D"/>
    <w:rsid w:val="001E03E8"/>
    <w:rsid w:val="0023131B"/>
    <w:rsid w:val="002401E4"/>
    <w:rsid w:val="002A5F16"/>
    <w:rsid w:val="00365198"/>
    <w:rsid w:val="00397E01"/>
    <w:rsid w:val="004151D8"/>
    <w:rsid w:val="004829A2"/>
    <w:rsid w:val="004D1FAE"/>
    <w:rsid w:val="005D6486"/>
    <w:rsid w:val="006D19AA"/>
    <w:rsid w:val="007A502F"/>
    <w:rsid w:val="008B0F4A"/>
    <w:rsid w:val="00932428"/>
    <w:rsid w:val="00953EC6"/>
    <w:rsid w:val="00A65717"/>
    <w:rsid w:val="00D12AF4"/>
    <w:rsid w:val="00DE5C34"/>
    <w:rsid w:val="00E760D4"/>
    <w:rsid w:val="00E81233"/>
    <w:rsid w:val="00FA3DAE"/>
    <w:rsid w:val="00FF71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BBC0A86-69A2-41FC-A16F-6B3F5EB00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65198"/>
    <w:pPr>
      <w:ind w:left="720"/>
      <w:contextualSpacing/>
    </w:pPr>
  </w:style>
  <w:style w:type="paragraph" w:styleId="Header">
    <w:name w:val="header"/>
    <w:basedOn w:val="Normal"/>
    <w:link w:val="HeaderChar"/>
    <w:uiPriority w:val="99"/>
    <w:unhideWhenUsed/>
    <w:rsid w:val="00E760D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60D4"/>
  </w:style>
  <w:style w:type="paragraph" w:styleId="Footer">
    <w:name w:val="footer"/>
    <w:basedOn w:val="Normal"/>
    <w:link w:val="FooterChar"/>
    <w:uiPriority w:val="99"/>
    <w:unhideWhenUsed/>
    <w:rsid w:val="00E760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60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4</Pages>
  <Words>852</Words>
  <Characters>4859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Wick</dc:creator>
  <cp:keywords/>
  <dc:description/>
  <cp:lastModifiedBy>Robert Lumpkins</cp:lastModifiedBy>
  <cp:revision>9</cp:revision>
  <dcterms:created xsi:type="dcterms:W3CDTF">2020-05-29T16:47:00Z</dcterms:created>
  <dcterms:modified xsi:type="dcterms:W3CDTF">2020-06-03T20:46:00Z</dcterms:modified>
</cp:coreProperties>
</file>