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DE" w:rsidRDefault="00C44EDE" w:rsidP="00C44EDE">
      <w:pPr>
        <w:pStyle w:val="Title"/>
        <w:rPr>
          <w:rFonts w:ascii="Script MT Bold" w:hAnsi="Script MT Bold"/>
          <w:sz w:val="32"/>
          <w:szCs w:val="32"/>
        </w:rPr>
      </w:pPr>
      <w:bookmarkStart w:id="0" w:name="_GoBack"/>
      <w:bookmarkEnd w:id="0"/>
      <w:r>
        <w:t>Texas Master Naturalist</w:t>
      </w:r>
    </w:p>
    <w:p w:rsidR="00C44EDE" w:rsidRDefault="00C44EDE" w:rsidP="00C44EDE">
      <w:pPr>
        <w:pStyle w:val="Subtitle"/>
      </w:pPr>
      <w:r>
        <w:t>El Camino Real Chapter</w:t>
      </w:r>
    </w:p>
    <w:p w:rsidR="00C44EDE" w:rsidRDefault="00C44EDE" w:rsidP="00C44EDE">
      <w:pPr>
        <w:pStyle w:val="Heading1"/>
      </w:pPr>
      <w:r>
        <w:t>Milam County Nature Festival 2013</w:t>
      </w:r>
    </w:p>
    <w:p w:rsidR="00C44EDE" w:rsidRDefault="00C44EDE" w:rsidP="00C44EDE">
      <w:pPr>
        <w:pStyle w:val="Heading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APRIL 13, 2013 FAIR PARK - ROCKDALE, TEXAS</w:t>
      </w:r>
    </w:p>
    <w:p w:rsidR="00C44EDE" w:rsidRDefault="00C44EDE" w:rsidP="00C44EDE">
      <w:pPr>
        <w:jc w:val="center"/>
        <w:rPr>
          <w:rFonts w:ascii="Times New Roman" w:hAnsi="Times New Roman"/>
        </w:rPr>
      </w:pPr>
      <w:r w:rsidRPr="00C44EDE">
        <w:rPr>
          <w:rFonts w:ascii="Times New Roman" w:hAnsi="Times New Roman"/>
        </w:rPr>
        <w:t>Kickoff</w:t>
      </w:r>
      <w:r w:rsidR="00DC3329">
        <w:rPr>
          <w:rFonts w:ascii="Times New Roman" w:hAnsi="Times New Roman"/>
        </w:rPr>
        <w:t xml:space="preserve"> Meeting May 22, 2012</w:t>
      </w:r>
      <w:r>
        <w:rPr>
          <w:rFonts w:ascii="Times New Roman" w:hAnsi="Times New Roman"/>
        </w:rPr>
        <w:t xml:space="preserve"> </w:t>
      </w:r>
    </w:p>
    <w:p w:rsidR="00C44EDE" w:rsidRDefault="00C44EDE" w:rsidP="00C44EDE">
      <w:pPr>
        <w:rPr>
          <w:rFonts w:ascii="Times New Roman" w:hAnsi="Times New Roman"/>
        </w:rPr>
      </w:pPr>
    </w:p>
    <w:p w:rsidR="00C44EDE" w:rsidRDefault="00C44EDE" w:rsidP="00C44E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 present: Co-Chair John Pruett; Paul Unger, Dorothy Mayer, Jan Campbell, Jan Wise, Sherry Colley, Janice Johnson, Kim Summers, Don Travis, Katherine </w:t>
      </w:r>
      <w:proofErr w:type="spellStart"/>
      <w:r>
        <w:rPr>
          <w:rFonts w:ascii="Times New Roman" w:hAnsi="Times New Roman"/>
        </w:rPr>
        <w:t>Bedrich</w:t>
      </w:r>
      <w:proofErr w:type="spellEnd"/>
      <w:r>
        <w:rPr>
          <w:rFonts w:ascii="Times New Roman" w:hAnsi="Times New Roman"/>
        </w:rPr>
        <w:t xml:space="preserve">, Sue Taylor, Cindy </w:t>
      </w:r>
      <w:proofErr w:type="spellStart"/>
      <w:r>
        <w:rPr>
          <w:rFonts w:ascii="Times New Roman" w:hAnsi="Times New Roman"/>
        </w:rPr>
        <w:t>Bolch</w:t>
      </w:r>
      <w:proofErr w:type="spellEnd"/>
    </w:p>
    <w:p w:rsidR="00C44EDE" w:rsidRDefault="00C44EDE" w:rsidP="00C44EDE">
      <w:pPr>
        <w:rPr>
          <w:rFonts w:ascii="Times New Roman" w:hAnsi="Times New Roman"/>
        </w:rPr>
      </w:pPr>
    </w:p>
    <w:p w:rsidR="00C44EDE" w:rsidRDefault="00C44EDE" w:rsidP="00C44EDE">
      <w:pPr>
        <w:rPr>
          <w:rFonts w:ascii="Times New Roman" w:hAnsi="Times New Roman"/>
        </w:rPr>
      </w:pPr>
      <w:r>
        <w:rPr>
          <w:rFonts w:ascii="Times New Roman" w:hAnsi="Times New Roman"/>
        </w:rPr>
        <w:t>Meeting time 6:00 pm – Fair Park, Rockdale, Texas</w:t>
      </w:r>
    </w:p>
    <w:p w:rsidR="00C44EDE" w:rsidRDefault="00C44EDE" w:rsidP="00C44EDE">
      <w:pPr>
        <w:rPr>
          <w:rFonts w:ascii="Times New Roman" w:hAnsi="Times New Roman"/>
        </w:rPr>
      </w:pPr>
    </w:p>
    <w:p w:rsidR="00C44EDE" w:rsidRPr="00C44EDE" w:rsidRDefault="00C44EDE" w:rsidP="00C44E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44EDE">
        <w:rPr>
          <w:rFonts w:ascii="Times New Roman" w:hAnsi="Times New Roman"/>
          <w:b/>
        </w:rPr>
        <w:t xml:space="preserve">Theme </w:t>
      </w:r>
      <w:r w:rsidRPr="00C44EDE">
        <w:rPr>
          <w:rFonts w:ascii="Times New Roman" w:hAnsi="Times New Roman"/>
        </w:rPr>
        <w:t>– Discussion regarding the theme centered on the endangered Navasota Ladies’-tresses (a member of the orchid family that received very little support) and snakes.  There was considerable discussion regarding snakes with a tentative theme title of “The good, bad, and ugly snakes of Milam County”, with perhaps the specific snake being the protected timber rattlesnake in southeast Milam County.</w:t>
      </w:r>
      <w:r w:rsidR="00DA5FF5">
        <w:rPr>
          <w:rFonts w:ascii="Times New Roman" w:hAnsi="Times New Roman"/>
        </w:rPr>
        <w:t xml:space="preserve"> A firm decision was tabled until the fall.</w:t>
      </w:r>
    </w:p>
    <w:p w:rsidR="00DA5FF5" w:rsidRDefault="00C44EDE" w:rsidP="00C44E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44EDE">
        <w:rPr>
          <w:rFonts w:ascii="Times New Roman" w:hAnsi="Times New Roman"/>
          <w:b/>
        </w:rPr>
        <w:t>Addition/Deletion of Projects</w:t>
      </w:r>
      <w:r>
        <w:rPr>
          <w:rFonts w:ascii="Times New Roman" w:hAnsi="Times New Roman"/>
        </w:rPr>
        <w:t xml:space="preserve"> – There was no specific project mentioned for deletion</w:t>
      </w:r>
      <w:r w:rsidR="0096528E">
        <w:rPr>
          <w:rFonts w:ascii="Times New Roman" w:hAnsi="Times New Roman"/>
        </w:rPr>
        <w:t>, however there was discussion for getting the Texas Parks and Wildlife, Departme</w:t>
      </w:r>
      <w:r w:rsidR="00DA5FF5">
        <w:rPr>
          <w:rFonts w:ascii="Times New Roman" w:hAnsi="Times New Roman"/>
        </w:rPr>
        <w:t xml:space="preserve">nt of Fisheries, and Texas </w:t>
      </w:r>
      <w:proofErr w:type="spellStart"/>
      <w:r w:rsidR="00DA5FF5">
        <w:rPr>
          <w:rFonts w:ascii="Times New Roman" w:hAnsi="Times New Roman"/>
        </w:rPr>
        <w:t>AgriL</w:t>
      </w:r>
      <w:r w:rsidR="0096528E">
        <w:rPr>
          <w:rFonts w:ascii="Times New Roman" w:hAnsi="Times New Roman"/>
        </w:rPr>
        <w:t>ife</w:t>
      </w:r>
      <w:proofErr w:type="spellEnd"/>
      <w:r w:rsidR="0096528E">
        <w:rPr>
          <w:rFonts w:ascii="Times New Roman" w:hAnsi="Times New Roman"/>
        </w:rPr>
        <w:t xml:space="preserve"> </w:t>
      </w:r>
      <w:r w:rsidR="00DA5FF5">
        <w:rPr>
          <w:rFonts w:ascii="Times New Roman" w:hAnsi="Times New Roman"/>
        </w:rPr>
        <w:t xml:space="preserve">to be more involved with a booth. One of the survey recommendations was for more animal exhibits.  Cindy </w:t>
      </w:r>
      <w:proofErr w:type="spellStart"/>
      <w:r w:rsidR="00DA5FF5">
        <w:rPr>
          <w:rFonts w:ascii="Times New Roman" w:hAnsi="Times New Roman"/>
        </w:rPr>
        <w:t>Bolch</w:t>
      </w:r>
      <w:proofErr w:type="spellEnd"/>
      <w:r w:rsidR="00DA5FF5">
        <w:rPr>
          <w:rFonts w:ascii="Times New Roman" w:hAnsi="Times New Roman"/>
        </w:rPr>
        <w:t xml:space="preserve"> suggested that we pursue Bat Societies to be involved with a Bat table.  The Central Texas Master Naturalists have said that they would like to be involved again with youth activities.</w:t>
      </w:r>
    </w:p>
    <w:p w:rsidR="00DA5FF5" w:rsidRDefault="00DA5FF5" w:rsidP="00C44E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Project Chairs </w:t>
      </w:r>
      <w:r>
        <w:rPr>
          <w:rFonts w:ascii="Times New Roman" w:hAnsi="Times New Roman"/>
        </w:rPr>
        <w:t>– It is requested that for the 2013 festival that project chairs be responsible for obtaining their own tables.</w:t>
      </w:r>
    </w:p>
    <w:p w:rsidR="0078194C" w:rsidRDefault="00DA5FF5" w:rsidP="00C44E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Speakers </w:t>
      </w:r>
      <w:r w:rsidR="00387D4A">
        <w:rPr>
          <w:rFonts w:ascii="Times New Roman" w:hAnsi="Times New Roman"/>
        </w:rPr>
        <w:t>- As</w:t>
      </w:r>
      <w:r>
        <w:rPr>
          <w:rFonts w:ascii="Times New Roman" w:hAnsi="Times New Roman"/>
        </w:rPr>
        <w:t xml:space="preserve"> the theme is develop</w:t>
      </w:r>
      <w:r w:rsidR="0078194C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we will begin the search for speakers.  If the theme is snakes we will need to line up a </w:t>
      </w:r>
      <w:r w:rsidR="0078194C">
        <w:rPr>
          <w:rFonts w:ascii="Times New Roman" w:hAnsi="Times New Roman"/>
        </w:rPr>
        <w:t>herpetologist</w:t>
      </w:r>
      <w:r>
        <w:rPr>
          <w:rFonts w:ascii="Times New Roman" w:hAnsi="Times New Roman"/>
        </w:rPr>
        <w:t xml:space="preserve"> a</w:t>
      </w:r>
      <w:r w:rsidR="0078194C">
        <w:rPr>
          <w:rFonts w:ascii="Times New Roman" w:hAnsi="Times New Roman"/>
        </w:rPr>
        <w:t>s soon as possible.</w:t>
      </w:r>
    </w:p>
    <w:p w:rsidR="0078194C" w:rsidRDefault="0078194C" w:rsidP="00C44E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Open Discussion</w:t>
      </w:r>
      <w:r w:rsidRPr="0078194C">
        <w:rPr>
          <w:rFonts w:ascii="Times New Roman" w:hAnsi="Times New Roman"/>
        </w:rPr>
        <w:t>:</w:t>
      </w:r>
    </w:p>
    <w:p w:rsidR="0078194C" w:rsidRDefault="0078194C" w:rsidP="0078194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discussed getting more </w:t>
      </w:r>
      <w:r w:rsidR="00387D4A">
        <w:rPr>
          <w:rFonts w:ascii="Times New Roman" w:hAnsi="Times New Roman"/>
        </w:rPr>
        <w:t>involved</w:t>
      </w:r>
      <w:r>
        <w:rPr>
          <w:rFonts w:ascii="Times New Roman" w:hAnsi="Times New Roman"/>
        </w:rPr>
        <w:t xml:space="preserve"> with the public schools of Milam County.  That would include </w:t>
      </w:r>
      <w:r w:rsidR="00387D4A">
        <w:rPr>
          <w:rFonts w:ascii="Times New Roman" w:hAnsi="Times New Roman"/>
        </w:rPr>
        <w:t xml:space="preserve">encouraging </w:t>
      </w:r>
      <w:r>
        <w:rPr>
          <w:rFonts w:ascii="Times New Roman" w:hAnsi="Times New Roman"/>
        </w:rPr>
        <w:t>school projects that we could judge and that would be presented to the public at the festival.</w:t>
      </w:r>
    </w:p>
    <w:p w:rsidR="0078194C" w:rsidRDefault="0078194C" w:rsidP="0078194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discussed the need to define projects as either adult or children centered.  For those adult projects we discussed the need for stand-alone project display boards that would allow visitors to read about the project and then ask questions.  Also for those adult projects prepare a program of scheduled oral presentations (2-3 for the festival) to enhance the display boards for those visitors that prefer that form of presentation. </w:t>
      </w:r>
    </w:p>
    <w:p w:rsidR="000018AA" w:rsidRDefault="0078194C" w:rsidP="0078194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discussion on concessions and </w:t>
      </w:r>
      <w:r w:rsidR="00387D4A">
        <w:rPr>
          <w:rFonts w:ascii="Times New Roman" w:hAnsi="Times New Roman"/>
        </w:rPr>
        <w:t>there was agreement that we needed to</w:t>
      </w:r>
      <w:r>
        <w:rPr>
          <w:rFonts w:ascii="Times New Roman" w:hAnsi="Times New Roman"/>
        </w:rPr>
        <w:t xml:space="preserve"> provide water for our guests.  What is under consideration is whether we provide the water free (</w:t>
      </w:r>
      <w:r w:rsidR="000018AA">
        <w:rPr>
          <w:rFonts w:ascii="Times New Roman" w:hAnsi="Times New Roman"/>
        </w:rPr>
        <w:t>donated by business) or charge as a fundraiser for support of the festival.</w:t>
      </w:r>
      <w:r w:rsidR="00387D4A">
        <w:rPr>
          <w:rFonts w:ascii="Times New Roman" w:hAnsi="Times New Roman"/>
        </w:rPr>
        <w:t xml:space="preserve"> T</w:t>
      </w:r>
      <w:r w:rsidR="000018AA">
        <w:rPr>
          <w:rFonts w:ascii="Times New Roman" w:hAnsi="Times New Roman"/>
        </w:rPr>
        <w:t>he need for food concession</w:t>
      </w:r>
      <w:r w:rsidR="00387D4A">
        <w:rPr>
          <w:rFonts w:ascii="Times New Roman" w:hAnsi="Times New Roman"/>
        </w:rPr>
        <w:t>s</w:t>
      </w:r>
      <w:r w:rsidR="000018AA">
        <w:rPr>
          <w:rFonts w:ascii="Times New Roman" w:hAnsi="Times New Roman"/>
        </w:rPr>
        <w:t xml:space="preserve"> is also under consideration.</w:t>
      </w:r>
    </w:p>
    <w:p w:rsidR="000018AA" w:rsidRDefault="000018AA" w:rsidP="0078194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Nature Festival mission statement was requested, and with that statement we will begin our fund raising activities by mail.</w:t>
      </w:r>
    </w:p>
    <w:p w:rsidR="000018AA" w:rsidRDefault="000018AA" w:rsidP="000018AA">
      <w:pPr>
        <w:rPr>
          <w:rFonts w:ascii="Times New Roman" w:hAnsi="Times New Roman"/>
        </w:rPr>
      </w:pPr>
    </w:p>
    <w:p w:rsidR="00C44EDE" w:rsidRPr="000018AA" w:rsidRDefault="000018AA" w:rsidP="000018AA">
      <w:pPr>
        <w:rPr>
          <w:rFonts w:ascii="Times New Roman" w:hAnsi="Times New Roman"/>
        </w:rPr>
      </w:pPr>
      <w:r>
        <w:rPr>
          <w:rFonts w:ascii="Times New Roman" w:hAnsi="Times New Roman"/>
        </w:rPr>
        <w:t>Submitted by: John Pruett</w:t>
      </w:r>
    </w:p>
    <w:p w:rsidR="00C44EDE" w:rsidRDefault="00C44EDE" w:rsidP="00C44EDE">
      <w:pPr>
        <w:rPr>
          <w:rFonts w:ascii="Times New Roman" w:hAnsi="Times New Roman"/>
        </w:rPr>
      </w:pPr>
    </w:p>
    <w:p w:rsidR="00C44EDE" w:rsidRPr="00C44EDE" w:rsidRDefault="00C44EDE" w:rsidP="00C44EDE">
      <w:pPr>
        <w:rPr>
          <w:rFonts w:ascii="Times New Roman" w:hAnsi="Times New Roman"/>
        </w:rPr>
      </w:pPr>
    </w:p>
    <w:p w:rsidR="00C44EDE" w:rsidRPr="00C44EDE" w:rsidRDefault="00C44EDE" w:rsidP="00C44EDE"/>
    <w:p w:rsidR="00C44EDE" w:rsidRDefault="00C44EDE"/>
    <w:sectPr w:rsidR="00C44EDE" w:rsidSect="00C44E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Zapfin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CB1"/>
    <w:multiLevelType w:val="hybridMultilevel"/>
    <w:tmpl w:val="1670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44EDE"/>
    <w:rsid w:val="000018AA"/>
    <w:rsid w:val="00387D4A"/>
    <w:rsid w:val="00475087"/>
    <w:rsid w:val="0078194C"/>
    <w:rsid w:val="0096528E"/>
    <w:rsid w:val="00C44EDE"/>
    <w:rsid w:val="00DA5FF5"/>
    <w:rsid w:val="00DC33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D3"/>
  </w:style>
  <w:style w:type="paragraph" w:styleId="Heading1">
    <w:name w:val="heading 1"/>
    <w:basedOn w:val="Normal"/>
    <w:next w:val="Normal"/>
    <w:link w:val="Heading1Char"/>
    <w:qFormat/>
    <w:rsid w:val="00C44EDE"/>
    <w:pPr>
      <w:keepNext/>
      <w:jc w:val="center"/>
      <w:outlineLvl w:val="0"/>
    </w:pPr>
    <w:rPr>
      <w:rFonts w:ascii="Tahoma" w:eastAsia="Times New Roman" w:hAnsi="Tahoma" w:cs="Tahoma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4EDE"/>
    <w:rPr>
      <w:rFonts w:ascii="Tahoma" w:eastAsia="Times New Roman" w:hAnsi="Tahoma" w:cs="Tahoma"/>
      <w:b/>
      <w:bCs/>
      <w:szCs w:val="32"/>
    </w:rPr>
  </w:style>
  <w:style w:type="paragraph" w:styleId="Title">
    <w:name w:val="Title"/>
    <w:basedOn w:val="Normal"/>
    <w:link w:val="TitleChar"/>
    <w:qFormat/>
    <w:rsid w:val="00C44EDE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44EDE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link w:val="SubtitleChar"/>
    <w:qFormat/>
    <w:rsid w:val="00C44EDE"/>
    <w:pPr>
      <w:jc w:val="center"/>
    </w:pPr>
    <w:rPr>
      <w:rFonts w:ascii="Script MT Bold" w:eastAsia="Times New Roman" w:hAnsi="Script MT Bold" w:cs="Times New Roman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C44EDE"/>
    <w:rPr>
      <w:rFonts w:ascii="Script MT Bold" w:eastAsia="Times New Roman" w:hAnsi="Script MT Bold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C44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Pruett</dc:creator>
  <cp:lastModifiedBy>Don</cp:lastModifiedBy>
  <cp:revision>2</cp:revision>
  <dcterms:created xsi:type="dcterms:W3CDTF">2012-05-29T20:47:00Z</dcterms:created>
  <dcterms:modified xsi:type="dcterms:W3CDTF">2012-05-29T20:47:00Z</dcterms:modified>
</cp:coreProperties>
</file>