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93" w:rsidRDefault="00925ED0">
      <w:r>
        <w:t>EL Camino Real Master Naturalists</w:t>
      </w:r>
    </w:p>
    <w:p w:rsidR="00925ED0" w:rsidRDefault="00925ED0">
      <w:r>
        <w:t>Executive B</w:t>
      </w:r>
      <w:bookmarkStart w:id="0" w:name="_GoBack"/>
      <w:bookmarkEnd w:id="0"/>
      <w:r>
        <w:t>oard Meeting. February 11, 2018</w:t>
      </w:r>
    </w:p>
    <w:p w:rsidR="00925ED0" w:rsidRDefault="00925ED0"/>
    <w:p w:rsidR="00925ED0" w:rsidRDefault="00925ED0">
      <w:r>
        <w:t>Meeting called to order 2:02</w:t>
      </w:r>
    </w:p>
    <w:p w:rsidR="00925ED0" w:rsidRDefault="00925ED0"/>
    <w:p w:rsidR="00181AE2" w:rsidRDefault="00925ED0" w:rsidP="00925ED0">
      <w:pPr>
        <w:ind w:left="274" w:hanging="274"/>
      </w:pPr>
      <w:r>
        <w:t>*</w:t>
      </w:r>
      <w:r w:rsidR="00181AE2">
        <w:t>New Treasurer</w:t>
      </w:r>
    </w:p>
    <w:p w:rsidR="00925ED0" w:rsidRDefault="00181AE2" w:rsidP="00181AE2">
      <w:pPr>
        <w:ind w:left="274" w:hanging="274"/>
      </w:pPr>
      <w:r>
        <w:tab/>
        <w:t xml:space="preserve">Barbara Cromwell </w:t>
      </w:r>
      <w:proofErr w:type="gramStart"/>
      <w:r>
        <w:t>moved</w:t>
      </w:r>
      <w:r w:rsidR="00925ED0">
        <w:t xml:space="preserve">  Mike</w:t>
      </w:r>
      <w:proofErr w:type="gramEnd"/>
      <w:r w:rsidR="00925ED0">
        <w:t xml:space="preserve"> Conner to take the place of Deb Harris who resigned as Treasury because she is moving out of the county.</w:t>
      </w:r>
      <w:r>
        <w:t xml:space="preserve">  Dorothy Mayer seconds.  Passed</w:t>
      </w:r>
    </w:p>
    <w:p w:rsidR="00925ED0" w:rsidRDefault="00925ED0" w:rsidP="00925ED0">
      <w:pPr>
        <w:ind w:left="274" w:hanging="274"/>
      </w:pPr>
      <w:r>
        <w:tab/>
        <w:t xml:space="preserve">Audit of books scheduled for Monday February 12, 2108 at Conner’s home after Mike and Barbara Cromwell meet at Citizens Bank to get signature cards signed.   </w:t>
      </w:r>
    </w:p>
    <w:p w:rsidR="00925ED0" w:rsidRDefault="00925ED0" w:rsidP="00925ED0">
      <w:pPr>
        <w:ind w:left="360" w:hanging="270"/>
      </w:pPr>
    </w:p>
    <w:p w:rsidR="00925ED0" w:rsidRDefault="00925ED0" w:rsidP="00925ED0">
      <w:pPr>
        <w:ind w:left="360" w:hanging="270"/>
      </w:pPr>
      <w:r>
        <w:t>*</w:t>
      </w:r>
      <w:proofErr w:type="gramStart"/>
      <w:r>
        <w:t>Joining  Chamber</w:t>
      </w:r>
      <w:proofErr w:type="gramEnd"/>
      <w:r>
        <w:t xml:space="preserve"> of Commerce – </w:t>
      </w:r>
    </w:p>
    <w:p w:rsidR="00925ED0" w:rsidRDefault="00925ED0" w:rsidP="00925ED0">
      <w:pPr>
        <w:ind w:left="360" w:hanging="270"/>
      </w:pPr>
      <w:r>
        <w:tab/>
        <w:t>Membership would provide more exposure as the Chambers would provide advertisement, links to our website on their website, and place to hold meetings and presentations.</w:t>
      </w:r>
    </w:p>
    <w:p w:rsidR="00925ED0" w:rsidRDefault="00925ED0" w:rsidP="00181AE2">
      <w:pPr>
        <w:ind w:left="360" w:hanging="270"/>
      </w:pPr>
      <w:r>
        <w:tab/>
      </w:r>
      <w:r w:rsidR="00181AE2">
        <w:t>Barbara Cromwell moved</w:t>
      </w:r>
      <w:r>
        <w:t xml:space="preserve"> to join Rockdale, Cameron and Thorndale Chambers</w:t>
      </w:r>
      <w:r w:rsidR="00181AE2">
        <w:t>.  Donna Lewis seconds.  Passed</w:t>
      </w:r>
    </w:p>
    <w:p w:rsidR="00925ED0" w:rsidRDefault="00925ED0" w:rsidP="00925ED0">
      <w:pPr>
        <w:ind w:left="360" w:hanging="270"/>
      </w:pPr>
    </w:p>
    <w:p w:rsidR="00925ED0" w:rsidRDefault="00925ED0" w:rsidP="00925ED0">
      <w:pPr>
        <w:ind w:left="360" w:hanging="270"/>
      </w:pPr>
      <w:r>
        <w:t xml:space="preserve">*Earth Day and </w:t>
      </w:r>
      <w:r w:rsidR="00CD105B">
        <w:t>Oktoberfest</w:t>
      </w:r>
    </w:p>
    <w:p w:rsidR="00925ED0" w:rsidRDefault="00925ED0" w:rsidP="00925ED0">
      <w:pPr>
        <w:ind w:left="360" w:hanging="270"/>
      </w:pPr>
      <w:r>
        <w:tab/>
        <w:t xml:space="preserve">Donna Lewis is coordinating the Earth Day activities.  Right now she has been able to cover costs with donations.  It was suggested that she contact Lori </w:t>
      </w:r>
      <w:proofErr w:type="spellStart"/>
      <w:r>
        <w:t>McVay</w:t>
      </w:r>
      <w:proofErr w:type="spellEnd"/>
      <w:r>
        <w:t xml:space="preserve"> (Rockdale contact) to confirm coverage of our vendors/participants by their insurance.</w:t>
      </w:r>
    </w:p>
    <w:p w:rsidR="00925ED0" w:rsidRDefault="00925ED0" w:rsidP="00925ED0">
      <w:pPr>
        <w:ind w:left="360" w:hanging="270"/>
      </w:pPr>
    </w:p>
    <w:p w:rsidR="00925ED0" w:rsidRDefault="00925ED0" w:rsidP="00925ED0">
      <w:pPr>
        <w:ind w:left="360" w:hanging="270"/>
      </w:pPr>
      <w:r>
        <w:tab/>
      </w:r>
      <w:r w:rsidR="00CD105B">
        <w:t>Oktoberfest</w:t>
      </w:r>
      <w:r>
        <w:t xml:space="preserve"> is on Oct. 13 at Forty Four Farms</w:t>
      </w:r>
      <w:r w:rsidR="00C211CF">
        <w:t xml:space="preserve">.  Melanie </w:t>
      </w:r>
      <w:proofErr w:type="spellStart"/>
      <w:r w:rsidR="00C211CF">
        <w:t>McClaren</w:t>
      </w:r>
      <w:proofErr w:type="spellEnd"/>
      <w:r w:rsidR="00C211CF">
        <w:t xml:space="preserve"> co</w:t>
      </w:r>
      <w:r w:rsidR="00CE5068">
        <w:t xml:space="preserve">ntacted </w:t>
      </w:r>
      <w:proofErr w:type="spellStart"/>
      <w:r w:rsidR="00CE5068">
        <w:t>Phylis</w:t>
      </w:r>
      <w:proofErr w:type="spellEnd"/>
      <w:r w:rsidR="00CE5068">
        <w:t xml:space="preserve"> </w:t>
      </w:r>
      <w:proofErr w:type="spellStart"/>
      <w:r w:rsidR="00CE5068">
        <w:t>Shuffield</w:t>
      </w:r>
      <w:proofErr w:type="spellEnd"/>
      <w:r w:rsidR="00CE5068">
        <w:t xml:space="preserve"> about </w:t>
      </w:r>
      <w:r w:rsidR="00C211CF">
        <w:t xml:space="preserve">our club participating in some </w:t>
      </w:r>
      <w:r w:rsidR="00CD105B">
        <w:t>capacity</w:t>
      </w:r>
      <w:r w:rsidR="00C211CF">
        <w:t xml:space="preserve">.  </w:t>
      </w:r>
      <w:proofErr w:type="spellStart"/>
      <w:r w:rsidR="00C211CF">
        <w:t>Phylis</w:t>
      </w:r>
      <w:proofErr w:type="spellEnd"/>
      <w:r w:rsidR="00C211CF">
        <w:t xml:space="preserve"> will find out more about the venue.</w:t>
      </w:r>
    </w:p>
    <w:p w:rsidR="00C211CF" w:rsidRDefault="00C211CF" w:rsidP="00925ED0">
      <w:pPr>
        <w:ind w:left="360" w:hanging="270"/>
      </w:pPr>
    </w:p>
    <w:p w:rsidR="00C211CF" w:rsidRDefault="00C211CF" w:rsidP="00925ED0">
      <w:pPr>
        <w:ind w:left="360" w:hanging="270"/>
      </w:pPr>
      <w:r>
        <w:t>*New Projects</w:t>
      </w:r>
    </w:p>
    <w:p w:rsidR="00C211CF" w:rsidRDefault="00C211CF" w:rsidP="00925ED0">
      <w:pPr>
        <w:ind w:left="360" w:hanging="270"/>
      </w:pPr>
      <w:r>
        <w:tab/>
        <w:t>Opportunities on the VMS were discussed.  Some training will be needed to learn about and be able to participate in those activities, i.e. Citizen Science</w:t>
      </w:r>
    </w:p>
    <w:p w:rsidR="00C211CF" w:rsidRDefault="00C211CF" w:rsidP="00925ED0">
      <w:pPr>
        <w:ind w:left="360" w:hanging="270"/>
      </w:pPr>
    </w:p>
    <w:p w:rsidR="00C211CF" w:rsidRDefault="00C211CF" w:rsidP="00925ED0">
      <w:pPr>
        <w:ind w:left="360" w:hanging="270"/>
      </w:pPr>
      <w:r>
        <w:t>*New Class Representative on Board/Mentorship Program</w:t>
      </w:r>
    </w:p>
    <w:p w:rsidR="00C211CF" w:rsidRDefault="00C211CF" w:rsidP="00925ED0">
      <w:pPr>
        <w:ind w:left="360" w:hanging="270"/>
      </w:pPr>
      <w:r>
        <w:tab/>
        <w:t>Part of the State Handbook – should we have this program, is it necessary?  Discussion with input by nearly the entire group decided that it was NOT necessary.</w:t>
      </w:r>
    </w:p>
    <w:p w:rsidR="00C211CF" w:rsidRDefault="00C211CF" w:rsidP="00925ED0">
      <w:pPr>
        <w:ind w:left="360" w:hanging="270"/>
      </w:pPr>
      <w:r>
        <w:tab/>
        <w:t>It was also decided that the Mentorship Program is also deemed unnecessary.  We will wait for the new COH template to come out from the State and write our own participation in this program as part of our COH.</w:t>
      </w:r>
    </w:p>
    <w:p w:rsidR="00C211CF" w:rsidRDefault="00C211CF" w:rsidP="00925ED0">
      <w:pPr>
        <w:ind w:left="360" w:hanging="270"/>
      </w:pPr>
    </w:p>
    <w:p w:rsidR="00C211CF" w:rsidRDefault="00C211CF" w:rsidP="00925ED0">
      <w:pPr>
        <w:ind w:left="360" w:hanging="270"/>
      </w:pPr>
      <w:r>
        <w:t xml:space="preserve">*How will hours be counted for members attending </w:t>
      </w:r>
      <w:r w:rsidR="00CD105B">
        <w:t>New Class Programs?  Should members get Volunteer hours?</w:t>
      </w:r>
    </w:p>
    <w:p w:rsidR="00CD105B" w:rsidRDefault="00CD105B" w:rsidP="00925ED0">
      <w:pPr>
        <w:ind w:left="360" w:hanging="270"/>
      </w:pPr>
      <w:r>
        <w:tab/>
        <w:t>As part of Mentorship  - Members by their presence show that the new students are important and that the material is important.  They are supporting the students, the chapter, and the importance of the material being presented.</w:t>
      </w:r>
    </w:p>
    <w:p w:rsidR="00CD105B" w:rsidRDefault="00CD105B" w:rsidP="00925ED0">
      <w:pPr>
        <w:ind w:left="360" w:hanging="270"/>
      </w:pPr>
    </w:p>
    <w:p w:rsidR="00CD105B" w:rsidRDefault="00CD105B" w:rsidP="00925ED0">
      <w:pPr>
        <w:ind w:left="360" w:hanging="270"/>
      </w:pPr>
      <w:r>
        <w:t xml:space="preserve">*It must be </w:t>
      </w:r>
      <w:r w:rsidR="00CE5068">
        <w:t>communicated clearly to our members and students that we DO NOT get participation credit for time commuting.</w:t>
      </w:r>
    </w:p>
    <w:p w:rsidR="00CE5068" w:rsidRDefault="00CE5068" w:rsidP="00925ED0">
      <w:pPr>
        <w:ind w:left="360" w:hanging="270"/>
      </w:pPr>
    </w:p>
    <w:p w:rsidR="00CE5068" w:rsidRDefault="00CE5068" w:rsidP="00925ED0">
      <w:pPr>
        <w:ind w:left="360" w:hanging="270"/>
      </w:pPr>
      <w:r>
        <w:t>*Portable Speaker System</w:t>
      </w:r>
    </w:p>
    <w:p w:rsidR="00CE5068" w:rsidRDefault="00CE5068" w:rsidP="00925ED0">
      <w:pPr>
        <w:ind w:left="360" w:hanging="270"/>
      </w:pPr>
      <w:r>
        <w:tab/>
        <w:t xml:space="preserve">Don Travis will store it and buy batteries when needed.  Please give him at least 4 days notice </w:t>
      </w:r>
      <w:r w:rsidR="00181AE2">
        <w:t>so he can get batteries before system is needed.</w:t>
      </w:r>
    </w:p>
    <w:p w:rsidR="00181AE2" w:rsidRDefault="00181AE2" w:rsidP="00925ED0">
      <w:pPr>
        <w:ind w:left="360" w:hanging="270"/>
      </w:pPr>
    </w:p>
    <w:p w:rsidR="00181AE2" w:rsidRDefault="00181AE2" w:rsidP="00925ED0">
      <w:pPr>
        <w:ind w:left="360" w:hanging="270"/>
      </w:pPr>
    </w:p>
    <w:p w:rsidR="00CD105B" w:rsidRDefault="00CD105B" w:rsidP="00925ED0">
      <w:pPr>
        <w:ind w:left="360" w:hanging="270"/>
      </w:pPr>
      <w:r>
        <w:tab/>
      </w:r>
    </w:p>
    <w:p w:rsidR="00CD105B" w:rsidRDefault="00CE5068" w:rsidP="00925ED0">
      <w:pPr>
        <w:ind w:left="360" w:hanging="270"/>
      </w:pPr>
      <w:r>
        <w:lastRenderedPageBreak/>
        <w:t>*Remaining Chapter Newsletter Yearly Booklets-</w:t>
      </w:r>
    </w:p>
    <w:p w:rsidR="00CE5068" w:rsidRDefault="00CE5068" w:rsidP="00925ED0">
      <w:pPr>
        <w:ind w:left="360" w:hanging="270"/>
      </w:pPr>
      <w:r>
        <w:tab/>
        <w:t xml:space="preserve">The discussion was about what to do with the remaining books, should we order more of some of the most recent ones, </w:t>
      </w:r>
      <w:proofErr w:type="spellStart"/>
      <w:r>
        <w:t>i</w:t>
      </w:r>
      <w:proofErr w:type="gramStart"/>
      <w:r>
        <w:t>,e</w:t>
      </w:r>
      <w:proofErr w:type="spellEnd"/>
      <w:proofErr w:type="gramEnd"/>
      <w:r>
        <w:t>, 2016m 2015, should be distribute the remaining books around the area to Dr. offices etc</w:t>
      </w:r>
      <w:r w:rsidR="00181AE2">
        <w:t>. and/</w:t>
      </w:r>
      <w:r>
        <w:t>or give them away to members etc.</w:t>
      </w:r>
    </w:p>
    <w:p w:rsidR="00CE5068" w:rsidRDefault="00CE5068" w:rsidP="00925ED0">
      <w:pPr>
        <w:ind w:left="360" w:hanging="270"/>
      </w:pPr>
      <w:r>
        <w:tab/>
        <w:t>No decision made except to not order more.</w:t>
      </w:r>
    </w:p>
    <w:p w:rsidR="00CE5068" w:rsidRDefault="00CE5068" w:rsidP="00925ED0">
      <w:pPr>
        <w:ind w:left="360" w:hanging="270"/>
      </w:pPr>
    </w:p>
    <w:p w:rsidR="00CE5068" w:rsidRDefault="00CE5068" w:rsidP="00925ED0">
      <w:pPr>
        <w:ind w:left="360" w:hanging="270"/>
      </w:pPr>
      <w:r>
        <w:t>*Lucy Coward</w:t>
      </w:r>
    </w:p>
    <w:p w:rsidR="00CE5068" w:rsidRDefault="00CE5068" w:rsidP="00925ED0">
      <w:pPr>
        <w:ind w:left="360" w:hanging="270"/>
      </w:pPr>
      <w:r>
        <w:tab/>
        <w:t>Her transfer to Cen-Tex chapter was accepted</w:t>
      </w:r>
    </w:p>
    <w:p w:rsidR="00CE5068" w:rsidRDefault="00CE5068" w:rsidP="00925ED0">
      <w:pPr>
        <w:ind w:left="360" w:hanging="270"/>
      </w:pPr>
    </w:p>
    <w:p w:rsidR="00CE5068" w:rsidRDefault="00CE5068" w:rsidP="00925ED0">
      <w:pPr>
        <w:ind w:left="360" w:hanging="270"/>
      </w:pPr>
      <w:r>
        <w:t>*Should the minutes of meetings and treasure reports be emailed to members prior to every monthly meeting?</w:t>
      </w:r>
      <w:r w:rsidR="00891B4C">
        <w:t xml:space="preserve"> Decision:</w:t>
      </w:r>
    </w:p>
    <w:p w:rsidR="00891B4C" w:rsidRDefault="00891B4C" w:rsidP="00925ED0">
      <w:pPr>
        <w:ind w:left="360" w:hanging="270"/>
      </w:pPr>
      <w:r>
        <w:tab/>
        <w:t>Monthly Meeting Minutes – yes</w:t>
      </w:r>
    </w:p>
    <w:p w:rsidR="00891B4C" w:rsidRDefault="00891B4C" w:rsidP="00925ED0">
      <w:pPr>
        <w:ind w:left="360" w:hanging="270"/>
      </w:pPr>
      <w:r>
        <w:tab/>
        <w:t>Treasure Report – no</w:t>
      </w:r>
    </w:p>
    <w:p w:rsidR="00891B4C" w:rsidRDefault="00891B4C" w:rsidP="00925ED0">
      <w:pPr>
        <w:ind w:left="360" w:hanging="270"/>
      </w:pPr>
      <w:r>
        <w:tab/>
        <w:t xml:space="preserve">Board Meeting Minutes – yes    </w:t>
      </w:r>
      <w:proofErr w:type="gramStart"/>
      <w:r>
        <w:t>Also</w:t>
      </w:r>
      <w:proofErr w:type="gramEnd"/>
      <w:r>
        <w:t>, we should remind members that these meetings are open to all members</w:t>
      </w:r>
      <w:r w:rsidR="00181AE2">
        <w:t xml:space="preserve"> BUT if they want to address an</w:t>
      </w:r>
      <w:r>
        <w:t xml:space="preserve"> issue they must call ahead and be put on the agenda.</w:t>
      </w:r>
      <w:r w:rsidR="00181AE2">
        <w:t xml:space="preserve">  They </w:t>
      </w:r>
      <w:proofErr w:type="gramStart"/>
      <w:r w:rsidR="00181AE2">
        <w:t>can not</w:t>
      </w:r>
      <w:proofErr w:type="gramEnd"/>
      <w:r w:rsidR="00181AE2">
        <w:t xml:space="preserve"> enter into the discussions or vote.</w:t>
      </w:r>
    </w:p>
    <w:p w:rsidR="00891B4C" w:rsidRDefault="00891B4C" w:rsidP="00925ED0">
      <w:pPr>
        <w:ind w:left="360" w:hanging="270"/>
      </w:pPr>
    </w:p>
    <w:p w:rsidR="00891B4C" w:rsidRDefault="00891B4C" w:rsidP="00925ED0">
      <w:pPr>
        <w:ind w:left="360" w:hanging="270"/>
      </w:pPr>
      <w:r>
        <w:t>*Signs and Banners</w:t>
      </w:r>
    </w:p>
    <w:p w:rsidR="00CE5068" w:rsidRDefault="00CE5068" w:rsidP="00925ED0">
      <w:pPr>
        <w:ind w:left="360" w:hanging="270"/>
      </w:pPr>
      <w:r>
        <w:tab/>
      </w:r>
      <w:r w:rsidR="00181AE2">
        <w:t>Donna</w:t>
      </w:r>
      <w:r w:rsidR="00891B4C">
        <w:t xml:space="preserve"> Lewis inquired about the availability of signs to post when the chapter is participating in a program such as Earth Day to mark our presence.  The chapter received 7 professional signs at the State Convention and they are available for this purpose.</w:t>
      </w:r>
    </w:p>
    <w:p w:rsidR="00891B4C" w:rsidRDefault="00891B4C" w:rsidP="00925ED0">
      <w:pPr>
        <w:ind w:left="360" w:hanging="270"/>
      </w:pPr>
    </w:p>
    <w:p w:rsidR="00891B4C" w:rsidRDefault="00891B4C" w:rsidP="00925ED0">
      <w:pPr>
        <w:ind w:left="360" w:hanging="270"/>
      </w:pPr>
      <w:r>
        <w:t>*Donation to Milano Church</w:t>
      </w:r>
    </w:p>
    <w:p w:rsidR="00891B4C" w:rsidRDefault="00891B4C" w:rsidP="00925ED0">
      <w:pPr>
        <w:ind w:left="360" w:hanging="270"/>
      </w:pPr>
      <w:r>
        <w:tab/>
        <w:t>Usually we make a donation to the church especially those years when we have the class and are meeting once a week.</w:t>
      </w:r>
    </w:p>
    <w:p w:rsidR="00891B4C" w:rsidRDefault="00891B4C" w:rsidP="00925ED0">
      <w:pPr>
        <w:ind w:left="360" w:hanging="270"/>
      </w:pPr>
      <w:r>
        <w:tab/>
        <w:t xml:space="preserve">Donna Lewis moved we donate $300.00 </w:t>
      </w:r>
    </w:p>
    <w:p w:rsidR="00891B4C" w:rsidRDefault="00891B4C" w:rsidP="00925ED0">
      <w:pPr>
        <w:ind w:left="360" w:hanging="270"/>
      </w:pPr>
      <w:r>
        <w:tab/>
        <w:t>Don Travis seconds it.   Passed</w:t>
      </w:r>
    </w:p>
    <w:p w:rsidR="00891B4C" w:rsidRDefault="00891B4C" w:rsidP="00925ED0">
      <w:pPr>
        <w:ind w:left="360" w:hanging="270"/>
      </w:pPr>
    </w:p>
    <w:p w:rsidR="00891B4C" w:rsidRDefault="00891B4C" w:rsidP="00925ED0">
      <w:pPr>
        <w:ind w:left="360" w:hanging="270"/>
      </w:pPr>
      <w:r>
        <w:t>*Donna Lewis shared concern about security at meetings.  Aft</w:t>
      </w:r>
      <w:r w:rsidR="00181AE2">
        <w:t xml:space="preserve">er discussion it was decided </w:t>
      </w:r>
      <w:r>
        <w:t xml:space="preserve">it would be hard to implement any sort of “security”.  It was also discussed that </w:t>
      </w:r>
      <w:proofErr w:type="gramStart"/>
      <w:r>
        <w:t>there</w:t>
      </w:r>
      <w:proofErr w:type="gramEnd"/>
      <w:r>
        <w:t xml:space="preserve"> needs to be more light outside after dark because ground it unsafe so Don Travis is looking into purchasing some solar lights to help members/etc. to reach their cars.</w:t>
      </w:r>
    </w:p>
    <w:p w:rsidR="00891B4C" w:rsidRDefault="00891B4C" w:rsidP="00925ED0">
      <w:pPr>
        <w:ind w:left="360" w:hanging="270"/>
      </w:pPr>
    </w:p>
    <w:p w:rsidR="00181AE2" w:rsidRDefault="00181AE2" w:rsidP="00925ED0">
      <w:pPr>
        <w:ind w:left="360" w:hanging="270"/>
      </w:pPr>
      <w:r>
        <w:t>*Approve monies for speaker gifts</w:t>
      </w:r>
    </w:p>
    <w:p w:rsidR="00181AE2" w:rsidRDefault="00181AE2" w:rsidP="00925ED0">
      <w:pPr>
        <w:ind w:left="360" w:hanging="270"/>
      </w:pPr>
      <w:r>
        <w:tab/>
        <w:t xml:space="preserve">Donna moved that we approve monies for the cookbooks and magnets </w:t>
      </w:r>
      <w:r w:rsidR="00BB6083">
        <w:t>for</w:t>
      </w:r>
      <w:r>
        <w:t xml:space="preserve"> the New Class Speakers.  Mike Conner seconds it.  Passed</w:t>
      </w:r>
    </w:p>
    <w:p w:rsidR="00181AE2" w:rsidRDefault="00181AE2" w:rsidP="00925ED0">
      <w:pPr>
        <w:ind w:left="360" w:hanging="270"/>
      </w:pPr>
      <w:r>
        <w:tab/>
        <w:t xml:space="preserve">Donna moved that approve monies for magnets to give to presenters at the Chapter meetings.  Don seconds it.  Passed </w:t>
      </w:r>
    </w:p>
    <w:p w:rsidR="00181AE2" w:rsidRDefault="00181AE2" w:rsidP="00925ED0">
      <w:pPr>
        <w:ind w:left="360" w:hanging="270"/>
      </w:pPr>
    </w:p>
    <w:p w:rsidR="00181AE2" w:rsidRDefault="00181AE2" w:rsidP="00925ED0">
      <w:pPr>
        <w:ind w:left="360" w:hanging="270"/>
      </w:pPr>
      <w:r>
        <w:t>Donna moved to adjourn the meeting.  Don Travis seconds.  Passed</w:t>
      </w:r>
    </w:p>
    <w:p w:rsidR="00181AE2" w:rsidRDefault="00181AE2" w:rsidP="00925ED0">
      <w:pPr>
        <w:ind w:left="360" w:hanging="270"/>
      </w:pPr>
    </w:p>
    <w:p w:rsidR="00181AE2" w:rsidRDefault="00181AE2" w:rsidP="00925ED0">
      <w:pPr>
        <w:ind w:left="360" w:hanging="270"/>
      </w:pPr>
      <w:r>
        <w:t xml:space="preserve">Meeting adjourned 4:00 pm </w:t>
      </w:r>
    </w:p>
    <w:p w:rsidR="00181AE2" w:rsidRDefault="00181AE2" w:rsidP="00925ED0">
      <w:pPr>
        <w:ind w:left="360" w:hanging="270"/>
      </w:pPr>
    </w:p>
    <w:p w:rsidR="00891B4C" w:rsidRDefault="00891B4C" w:rsidP="00925ED0">
      <w:pPr>
        <w:ind w:left="360" w:hanging="270"/>
      </w:pPr>
    </w:p>
    <w:p w:rsidR="00891B4C" w:rsidRDefault="00891B4C" w:rsidP="00925ED0">
      <w:pPr>
        <w:ind w:left="360" w:hanging="270"/>
      </w:pPr>
    </w:p>
    <w:p w:rsidR="00CE5068" w:rsidRDefault="00CE5068" w:rsidP="00925ED0">
      <w:pPr>
        <w:ind w:left="360" w:hanging="270"/>
      </w:pPr>
    </w:p>
    <w:p w:rsidR="00C211CF" w:rsidRDefault="00C211CF" w:rsidP="00925ED0">
      <w:pPr>
        <w:ind w:left="360" w:hanging="270"/>
      </w:pPr>
    </w:p>
    <w:p w:rsidR="00C211CF" w:rsidRDefault="00C211CF" w:rsidP="00925ED0">
      <w:pPr>
        <w:ind w:left="360" w:hanging="270"/>
      </w:pPr>
    </w:p>
    <w:p w:rsidR="00C211CF" w:rsidRDefault="00C211CF" w:rsidP="00925ED0">
      <w:pPr>
        <w:ind w:left="360" w:hanging="270"/>
      </w:pPr>
      <w:r>
        <w:tab/>
      </w:r>
    </w:p>
    <w:p w:rsidR="00925ED0" w:rsidRDefault="00925ED0"/>
    <w:sectPr w:rsidR="00925ED0" w:rsidSect="00403C5F">
      <w:pgSz w:w="12240" w:h="15840"/>
      <w:pgMar w:top="720" w:right="792" w:bottom="72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D0"/>
    <w:rsid w:val="00181AE2"/>
    <w:rsid w:val="001D42C1"/>
    <w:rsid w:val="00377793"/>
    <w:rsid w:val="00403C5F"/>
    <w:rsid w:val="00657F57"/>
    <w:rsid w:val="00891B4C"/>
    <w:rsid w:val="00925ED0"/>
    <w:rsid w:val="00BB6083"/>
    <w:rsid w:val="00C211CF"/>
    <w:rsid w:val="00CD105B"/>
    <w:rsid w:val="00CE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A4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669</Words>
  <Characters>3816</Characters>
  <Application>Microsoft Macintosh Word</Application>
  <DocSecurity>0</DocSecurity>
  <Lines>31</Lines>
  <Paragraphs>8</Paragraphs>
  <ScaleCrop>false</ScaleCrop>
  <Company>Temple College</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Cromwell</dc:creator>
  <cp:keywords/>
  <dc:description/>
  <cp:lastModifiedBy>Richard Cromwell</cp:lastModifiedBy>
  <cp:revision>1</cp:revision>
  <dcterms:created xsi:type="dcterms:W3CDTF">2018-02-11T23:31:00Z</dcterms:created>
  <dcterms:modified xsi:type="dcterms:W3CDTF">2018-02-12T00:47:00Z</dcterms:modified>
</cp:coreProperties>
</file>