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D01C" w14:textId="71AB879D" w:rsidR="00400190" w:rsidRDefault="00A07F2D">
      <w:pPr>
        <w:rPr>
          <w:b/>
        </w:rPr>
      </w:pPr>
      <w:bookmarkStart w:id="0" w:name="_GoBack"/>
      <w:bookmarkEnd w:id="0"/>
      <w:r>
        <w:rPr>
          <w:b/>
        </w:rPr>
        <w:t>LINDHEIMER MASTER NATURALISTS</w:t>
      </w:r>
    </w:p>
    <w:p w14:paraId="5C7E79BC" w14:textId="358638AE" w:rsidR="00A07F2D" w:rsidRDefault="00A07F2D">
      <w:pPr>
        <w:rPr>
          <w:b/>
        </w:rPr>
      </w:pPr>
      <w:r>
        <w:rPr>
          <w:b/>
        </w:rPr>
        <w:t>ANNUAL MEETING/ELECTION OF OFFICERS</w:t>
      </w:r>
    </w:p>
    <w:p w14:paraId="793939F5" w14:textId="2DFFECE9" w:rsidR="00A07F2D" w:rsidRDefault="00A07F2D">
      <w:pPr>
        <w:rPr>
          <w:b/>
        </w:rPr>
      </w:pPr>
      <w:r>
        <w:rPr>
          <w:b/>
        </w:rPr>
        <w:t>DECEMBER 13, 2018</w:t>
      </w:r>
    </w:p>
    <w:p w14:paraId="4E307997" w14:textId="34B5729E" w:rsidR="00A07F2D" w:rsidRDefault="00A07F2D">
      <w:pPr>
        <w:rPr>
          <w:b/>
        </w:rPr>
      </w:pPr>
    </w:p>
    <w:p w14:paraId="57BFFD32" w14:textId="77777777" w:rsidR="00A07F2D" w:rsidRDefault="00A07F2D">
      <w:r>
        <w:rPr>
          <w:b/>
        </w:rPr>
        <w:t xml:space="preserve">CALL TO ORDER:  </w:t>
      </w:r>
      <w:r>
        <w:t>President Rich Nielson called the meeting to order at 6:30 PM.</w:t>
      </w:r>
    </w:p>
    <w:p w14:paraId="247C1F30" w14:textId="77777777" w:rsidR="00A07F2D" w:rsidRDefault="00A07F2D">
      <w:r>
        <w:rPr>
          <w:b/>
        </w:rPr>
        <w:t xml:space="preserve">BUSINESS:  </w:t>
      </w:r>
      <w:r>
        <w:t xml:space="preserve">Rich Nielson awarded recertification pins and certification pins for the 2018 Mud Dauber class.  Special recognition pins were awarded to Jim Doyle, Beth Jameson, and Evelyn Nielson for 500 hours of service.  Mary Ann Ritchey received her </w:t>
      </w:r>
      <w:proofErr w:type="gramStart"/>
      <w:r>
        <w:t>1000 hour</w:t>
      </w:r>
      <w:proofErr w:type="gramEnd"/>
      <w:r>
        <w:t xml:space="preserve"> pin and Don </w:t>
      </w:r>
      <w:proofErr w:type="spellStart"/>
      <w:r>
        <w:t>Berquist</w:t>
      </w:r>
      <w:proofErr w:type="spellEnd"/>
      <w:r>
        <w:t xml:space="preserve"> received his 2500 hour pin.  Rich recognized new transfer member Sandra Carson from the South Texas Chapter.</w:t>
      </w:r>
    </w:p>
    <w:p w14:paraId="35B7DD7C" w14:textId="4E95D6AB" w:rsidR="00A07F2D" w:rsidRDefault="00A07F2D">
      <w:r>
        <w:rPr>
          <w:b/>
        </w:rPr>
        <w:t xml:space="preserve">ELECTIONS:  </w:t>
      </w:r>
      <w:r>
        <w:t>The slate of officers for 2019 was named.</w:t>
      </w:r>
    </w:p>
    <w:p w14:paraId="41E52D1F" w14:textId="14D4FBE4" w:rsidR="00A07F2D" w:rsidRDefault="00A07F2D">
      <w:r>
        <w:t>President---Rich Nielson</w:t>
      </w:r>
      <w:r>
        <w:tab/>
      </w:r>
      <w:r>
        <w:tab/>
      </w:r>
      <w:r>
        <w:tab/>
      </w:r>
      <w:r>
        <w:tab/>
        <w:t xml:space="preserve">Secretary---Martha </w:t>
      </w:r>
      <w:proofErr w:type="spellStart"/>
      <w:r>
        <w:t>Bersch</w:t>
      </w:r>
      <w:proofErr w:type="spellEnd"/>
    </w:p>
    <w:p w14:paraId="31C89A27" w14:textId="0CF8DC8F" w:rsidR="00A07F2D" w:rsidRDefault="00A07F2D">
      <w:r>
        <w:t>Vice President---Jim Doyle</w:t>
      </w:r>
      <w:r>
        <w:tab/>
      </w:r>
      <w:r>
        <w:tab/>
      </w:r>
      <w:r>
        <w:tab/>
        <w:t>Treasurer---Robin Hag</w:t>
      </w:r>
      <w:r w:rsidR="0076324E">
        <w:t>a</w:t>
      </w:r>
      <w:r>
        <w:t>n</w:t>
      </w:r>
    </w:p>
    <w:p w14:paraId="584BCF85" w14:textId="77777777" w:rsidR="00A07F2D" w:rsidRDefault="00A07F2D">
      <w:r>
        <w:t xml:space="preserve">Past President---Rich Bradley </w:t>
      </w:r>
    </w:p>
    <w:p w14:paraId="585002E6" w14:textId="06036A37" w:rsidR="00A07F2D" w:rsidRDefault="00A07F2D">
      <w:r>
        <w:t>Rich</w:t>
      </w:r>
      <w:r w:rsidR="009F131F">
        <w:t xml:space="preserve"> Nielson</w:t>
      </w:r>
      <w:r>
        <w:t xml:space="preserve"> opened the floor for nominations.  There were no additional candidates nominated.  Kim Wright moved that the nominations cease; Al Vaughan seconded.  The motion passed.  Nominations were closed.</w:t>
      </w:r>
    </w:p>
    <w:p w14:paraId="2FFAEC4B" w14:textId="0BB30500" w:rsidR="00A07F2D" w:rsidRDefault="009F131F">
      <w:r>
        <w:t>Marilyn McFarland moved that the slate of officers be elected by acclamation; Jeanie Springer seconded.  Motion passed.</w:t>
      </w:r>
      <w:r w:rsidR="00A07F2D">
        <w:t xml:space="preserve"> </w:t>
      </w:r>
      <w:r>
        <w:t xml:space="preserve"> The 2019 officers were elected.</w:t>
      </w:r>
    </w:p>
    <w:p w14:paraId="6DD38E10" w14:textId="63A0A7F5" w:rsidR="009F131F" w:rsidRDefault="009F131F">
      <w:r>
        <w:rPr>
          <w:b/>
        </w:rPr>
        <w:t xml:space="preserve">ANNOUNCMENTS:  </w:t>
      </w:r>
      <w:r>
        <w:t xml:space="preserve">Jim Doyle announced that the January </w:t>
      </w:r>
      <w:r w:rsidR="008D395A">
        <w:t>c</w:t>
      </w:r>
      <w:r>
        <w:t xml:space="preserve">hapter meeting topic is “Bats”.  </w:t>
      </w:r>
    </w:p>
    <w:p w14:paraId="60066812" w14:textId="45E67E62" w:rsidR="009F131F" w:rsidRDefault="009F131F">
      <w:r>
        <w:t>Joyce Doyle thanked all those who helped with set-up for the meeting and those who brought food.  Joyce said that this past year, Sara Riggs helped out by preparing food for the chapter meetings when no one had signed up to bring food.  Evelyn Nielson will replace Joyce as Hospitality Chair.</w:t>
      </w:r>
    </w:p>
    <w:p w14:paraId="368B60FA" w14:textId="0E1D3069" w:rsidR="009F131F" w:rsidRDefault="009F131F">
      <w:r>
        <w:t>Rich Nielson recognized the new 2019 class, the Rock Stars.</w:t>
      </w:r>
    </w:p>
    <w:p w14:paraId="10D6EFCF" w14:textId="03CE9399" w:rsidR="009F131F" w:rsidRDefault="009F131F">
      <w:r>
        <w:t>Craig Hensley, a chapter sponsor, is now a State Biologist for Comal and Kendall counties (TPWD park interpreter for Guadalupe River State Park).  Craig told the members about volunteer opportunities at the park.  He asked if anyone sees a fresh roadkill deer, to call him.  He is testing for the Chronic Wasting Disease and monitoring in what counties it has been found.</w:t>
      </w:r>
    </w:p>
    <w:p w14:paraId="270116BF" w14:textId="4B6DD7F2" w:rsidR="008D395A" w:rsidRDefault="008D395A">
      <w:r>
        <w:rPr>
          <w:b/>
        </w:rPr>
        <w:t xml:space="preserve">ADJOURNMENT:  </w:t>
      </w:r>
      <w:r>
        <w:t>The meeting was adjourned at 6:50 PM.</w:t>
      </w:r>
    </w:p>
    <w:p w14:paraId="500233BB" w14:textId="7F877E72" w:rsidR="008D395A" w:rsidRDefault="008D395A"/>
    <w:p w14:paraId="0C0AE2BD" w14:textId="0B2E583E" w:rsidR="008D395A" w:rsidRDefault="008D395A">
      <w:r>
        <w:t>Respectfully submitted by:</w:t>
      </w:r>
    </w:p>
    <w:p w14:paraId="0BFBF6D4" w14:textId="64CE0DAC" w:rsidR="008D395A" w:rsidRDefault="008D395A">
      <w:r>
        <w:t>Kim Wright, Secretary</w:t>
      </w:r>
    </w:p>
    <w:p w14:paraId="4FEF7439" w14:textId="0C635549" w:rsidR="008D395A" w:rsidRPr="008D395A" w:rsidRDefault="008D395A">
      <w:r>
        <w:t>Lindheimer Master Naturalists</w:t>
      </w:r>
    </w:p>
    <w:sectPr w:rsidR="008D395A" w:rsidRPr="008D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D"/>
    <w:rsid w:val="00296386"/>
    <w:rsid w:val="0076324E"/>
    <w:rsid w:val="0078593F"/>
    <w:rsid w:val="008D395A"/>
    <w:rsid w:val="009F131F"/>
    <w:rsid w:val="00A07F2D"/>
    <w:rsid w:val="00B31631"/>
    <w:rsid w:val="00F3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3317"/>
  <w15:chartTrackingRefBased/>
  <w15:docId w15:val="{43F1AA5F-110C-4B8E-BC12-BB2345ED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Marilyn McFarland</cp:lastModifiedBy>
  <cp:revision>2</cp:revision>
  <dcterms:created xsi:type="dcterms:W3CDTF">2019-05-13T15:59:00Z</dcterms:created>
  <dcterms:modified xsi:type="dcterms:W3CDTF">2019-05-13T15:59:00Z</dcterms:modified>
</cp:coreProperties>
</file>